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169DF" w14:textId="77777777" w:rsidR="0025424D" w:rsidRPr="007D4394" w:rsidRDefault="0025424D" w:rsidP="004C4537">
      <w:pPr>
        <w:jc w:val="center"/>
        <w:rPr>
          <w:rFonts w:ascii="Arial" w:hAnsi="Arial" w:cs="Arial"/>
          <w:b/>
          <w:sz w:val="48"/>
          <w:szCs w:val="48"/>
        </w:rPr>
      </w:pPr>
      <w:r w:rsidRPr="007D4394">
        <w:rPr>
          <w:rFonts w:ascii="Arial" w:hAnsi="Arial" w:cs="Arial"/>
          <w:b/>
          <w:sz w:val="48"/>
          <w:szCs w:val="48"/>
        </w:rPr>
        <w:t>ESTATUTOS</w:t>
      </w:r>
    </w:p>
    <w:p w14:paraId="13677BD6" w14:textId="77777777" w:rsidR="0025424D" w:rsidRPr="007D4394" w:rsidRDefault="0025424D" w:rsidP="004C4537">
      <w:pPr>
        <w:jc w:val="center"/>
        <w:rPr>
          <w:rFonts w:ascii="Arial" w:hAnsi="Arial" w:cs="Arial"/>
          <w:sz w:val="22"/>
          <w:szCs w:val="22"/>
        </w:rPr>
      </w:pPr>
    </w:p>
    <w:p w14:paraId="040682D5" w14:textId="77777777" w:rsidR="0025424D" w:rsidRPr="007D4394" w:rsidRDefault="0025424D" w:rsidP="004C4537">
      <w:pPr>
        <w:rPr>
          <w:rFonts w:ascii="Arial" w:hAnsi="Arial" w:cs="Arial"/>
          <w:b/>
          <w:sz w:val="22"/>
          <w:szCs w:val="22"/>
        </w:rPr>
      </w:pPr>
      <w:r w:rsidRPr="007D4394">
        <w:rPr>
          <w:rFonts w:ascii="Arial" w:hAnsi="Arial" w:cs="Arial"/>
          <w:sz w:val="22"/>
          <w:szCs w:val="22"/>
        </w:rPr>
        <w:t xml:space="preserve">   </w:t>
      </w:r>
    </w:p>
    <w:p w14:paraId="08D5E0CD" w14:textId="77777777" w:rsidR="0025424D" w:rsidRPr="007D4394" w:rsidRDefault="00990025" w:rsidP="004C4537">
      <w:pPr>
        <w:rPr>
          <w:rFonts w:ascii="Arial" w:hAnsi="Arial" w:cs="Arial"/>
          <w:b/>
          <w:sz w:val="28"/>
          <w:szCs w:val="28"/>
        </w:rPr>
      </w:pPr>
      <w:r w:rsidRPr="007D4394">
        <w:rPr>
          <w:rFonts w:ascii="Arial" w:hAnsi="Arial" w:cs="Arial"/>
          <w:b/>
          <w:sz w:val="28"/>
          <w:szCs w:val="28"/>
        </w:rPr>
        <w:tab/>
      </w:r>
      <w:r w:rsidRPr="007D4394">
        <w:rPr>
          <w:rFonts w:ascii="Arial" w:hAnsi="Arial" w:cs="Arial"/>
          <w:b/>
          <w:sz w:val="28"/>
          <w:szCs w:val="28"/>
        </w:rPr>
        <w:tab/>
      </w:r>
      <w:r w:rsidR="0025424D" w:rsidRPr="007D4394">
        <w:rPr>
          <w:rFonts w:ascii="Arial" w:hAnsi="Arial" w:cs="Arial"/>
          <w:b/>
          <w:sz w:val="28"/>
          <w:szCs w:val="28"/>
        </w:rPr>
        <w:t xml:space="preserve">CAPÍTULO I.- DE LA </w:t>
      </w:r>
      <w:r w:rsidR="000B3F96" w:rsidRPr="007D4394">
        <w:rPr>
          <w:rFonts w:ascii="Arial" w:hAnsi="Arial" w:cs="Arial"/>
          <w:b/>
          <w:sz w:val="28"/>
          <w:szCs w:val="28"/>
        </w:rPr>
        <w:t>ASOCIACIÓN</w:t>
      </w:r>
      <w:r w:rsidR="006C26B0" w:rsidRPr="007D4394">
        <w:rPr>
          <w:rFonts w:ascii="Arial" w:hAnsi="Arial" w:cs="Arial"/>
          <w:b/>
          <w:sz w:val="28"/>
          <w:szCs w:val="28"/>
        </w:rPr>
        <w:t xml:space="preserve"> EN GENERAL</w:t>
      </w:r>
      <w:r w:rsidR="00B14F01" w:rsidRPr="007D4394">
        <w:rPr>
          <w:rFonts w:ascii="Arial" w:hAnsi="Arial" w:cs="Arial"/>
          <w:b/>
          <w:sz w:val="28"/>
          <w:szCs w:val="28"/>
        </w:rPr>
        <w:t>.</w:t>
      </w:r>
    </w:p>
    <w:p w14:paraId="101DCD86" w14:textId="77777777" w:rsidR="0025424D" w:rsidRPr="007D4394" w:rsidRDefault="0025424D" w:rsidP="004C4537">
      <w:pPr>
        <w:rPr>
          <w:rFonts w:ascii="Arial" w:hAnsi="Arial" w:cs="Arial"/>
          <w:b/>
          <w:sz w:val="22"/>
          <w:szCs w:val="22"/>
        </w:rPr>
      </w:pPr>
    </w:p>
    <w:p w14:paraId="6262583B" w14:textId="77777777" w:rsidR="0025424D" w:rsidRPr="007D4394" w:rsidRDefault="0025424D" w:rsidP="004C4537">
      <w:pPr>
        <w:tabs>
          <w:tab w:val="left" w:pos="7575"/>
        </w:tabs>
        <w:rPr>
          <w:rFonts w:ascii="Arial" w:hAnsi="Arial" w:cs="Arial"/>
          <w:sz w:val="22"/>
          <w:szCs w:val="22"/>
        </w:rPr>
      </w:pPr>
      <w:r w:rsidRPr="007D4394">
        <w:rPr>
          <w:rFonts w:ascii="Arial" w:hAnsi="Arial" w:cs="Arial"/>
          <w:sz w:val="22"/>
          <w:szCs w:val="22"/>
        </w:rPr>
        <w:tab/>
      </w:r>
    </w:p>
    <w:p w14:paraId="71DFC55E" w14:textId="77777777" w:rsidR="0025424D" w:rsidRPr="007D4394" w:rsidRDefault="00990025"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Artículo1.- Denominación </w:t>
      </w:r>
    </w:p>
    <w:p w14:paraId="30A3A39B" w14:textId="77777777" w:rsidR="0025424D" w:rsidRPr="007D4394" w:rsidRDefault="0025424D" w:rsidP="004C4537">
      <w:pPr>
        <w:rPr>
          <w:rFonts w:ascii="Arial" w:hAnsi="Arial" w:cs="Arial"/>
          <w:b/>
        </w:rPr>
      </w:pPr>
    </w:p>
    <w:p w14:paraId="10C83FE9"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De conformidad con el artículo 22 de la Constitución Española se constituye la </w:t>
      </w:r>
      <w:r w:rsidR="000B3F96" w:rsidRPr="007D4394">
        <w:rPr>
          <w:rFonts w:ascii="Arial" w:hAnsi="Arial" w:cs="Arial"/>
        </w:rPr>
        <w:t>Asociación</w:t>
      </w:r>
      <w:r w:rsidR="0025424D" w:rsidRPr="007D4394">
        <w:rPr>
          <w:rFonts w:ascii="Arial" w:hAnsi="Arial" w:cs="Arial"/>
        </w:rPr>
        <w:t xml:space="preserve">, no lucrativa, denominada </w:t>
      </w:r>
      <w:r w:rsidR="000B3F96" w:rsidRPr="007D4394">
        <w:rPr>
          <w:rFonts w:ascii="Arial" w:hAnsi="Arial" w:cs="Arial"/>
        </w:rPr>
        <w:t>ASOCIACIÓN</w:t>
      </w:r>
      <w:r w:rsidR="0025424D" w:rsidRPr="007D4394">
        <w:rPr>
          <w:rFonts w:ascii="Arial" w:hAnsi="Arial" w:cs="Arial"/>
        </w:rPr>
        <w:t xml:space="preserve"> DE HOGARES PARA NIÑ</w:t>
      </w:r>
      <w:r w:rsidR="006806B1" w:rsidRPr="007D4394">
        <w:rPr>
          <w:rFonts w:ascii="Arial" w:hAnsi="Arial" w:cs="Arial"/>
        </w:rPr>
        <w:t>AS/</w:t>
      </w:r>
      <w:r w:rsidR="0025424D" w:rsidRPr="007D4394">
        <w:rPr>
          <w:rFonts w:ascii="Arial" w:hAnsi="Arial" w:cs="Arial"/>
        </w:rPr>
        <w:t>OS PRIVADOS DE AMBIENTE FAMILIAR</w:t>
      </w:r>
      <w:r w:rsidR="00F07ADF" w:rsidRPr="007D4394">
        <w:rPr>
          <w:rFonts w:ascii="Arial" w:hAnsi="Arial" w:cs="Arial"/>
        </w:rPr>
        <w:t>,</w:t>
      </w:r>
      <w:r w:rsidR="0025424D" w:rsidRPr="007D4394">
        <w:rPr>
          <w:rFonts w:ascii="Arial" w:hAnsi="Arial" w:cs="Arial"/>
        </w:rPr>
        <w:t xml:space="preserve"> NUEVO FUTURO</w:t>
      </w:r>
      <w:r w:rsidR="00F07ADF" w:rsidRPr="007D4394">
        <w:rPr>
          <w:rFonts w:ascii="Arial" w:hAnsi="Arial" w:cs="Arial"/>
        </w:rPr>
        <w:t xml:space="preserve">, </w:t>
      </w:r>
      <w:r w:rsidR="0025424D" w:rsidRPr="007D4394">
        <w:rPr>
          <w:rFonts w:ascii="Arial" w:hAnsi="Arial" w:cs="Arial"/>
        </w:rPr>
        <w:t xml:space="preserve">LAS PALMAS, dotada de personalidad jurídica propia y capacidad de obrar y que se regirá por la Ley Orgánica 1/2002, de 22 de marzo, reguladora del Derecho de </w:t>
      </w:r>
      <w:r w:rsidR="000B3F96" w:rsidRPr="007D4394">
        <w:rPr>
          <w:rFonts w:ascii="Arial" w:hAnsi="Arial" w:cs="Arial"/>
        </w:rPr>
        <w:t>Asociación</w:t>
      </w:r>
      <w:r w:rsidR="0025424D" w:rsidRPr="007D4394">
        <w:rPr>
          <w:rFonts w:ascii="Arial" w:hAnsi="Arial" w:cs="Arial"/>
        </w:rPr>
        <w:t xml:space="preserve">, la Ley 4/2003, de 28 de febrero, de Asociaciones de Canarias, demás disposiciones complementarias y por los presentes Estatutos. </w:t>
      </w:r>
    </w:p>
    <w:p w14:paraId="6D4895DF" w14:textId="77777777" w:rsidR="0025424D" w:rsidRPr="007D4394" w:rsidRDefault="0025424D" w:rsidP="004C4537">
      <w:pPr>
        <w:rPr>
          <w:rFonts w:ascii="Arial" w:hAnsi="Arial" w:cs="Arial"/>
        </w:rPr>
      </w:pPr>
    </w:p>
    <w:p w14:paraId="14AA901D" w14:textId="77777777" w:rsidR="0025424D" w:rsidRPr="007D4394" w:rsidRDefault="00990025"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Artículo 2.- Fines</w:t>
      </w:r>
    </w:p>
    <w:p w14:paraId="6E676500" w14:textId="77777777" w:rsidR="0025424D" w:rsidRPr="007D4394" w:rsidRDefault="0025424D" w:rsidP="004C4537">
      <w:pPr>
        <w:rPr>
          <w:rFonts w:ascii="Arial" w:hAnsi="Arial" w:cs="Arial"/>
        </w:rPr>
      </w:pPr>
      <w:r w:rsidRPr="007D4394">
        <w:rPr>
          <w:rFonts w:ascii="Arial" w:hAnsi="Arial" w:cs="Arial"/>
        </w:rPr>
        <w:t xml:space="preserve">                 </w:t>
      </w:r>
    </w:p>
    <w:p w14:paraId="0F9AA13F" w14:textId="6848E8E3" w:rsidR="004C4537" w:rsidRPr="007D4394" w:rsidRDefault="009414E3" w:rsidP="00127E9E">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lang w:val="es-ES_tradnl"/>
        </w:rPr>
        <w:tab/>
      </w:r>
      <w:r w:rsidRPr="007D4394">
        <w:rPr>
          <w:rFonts w:ascii="Arial" w:hAnsi="Arial" w:cs="Arial"/>
          <w:lang w:val="es-ES_tradnl"/>
        </w:rPr>
        <w:tab/>
      </w:r>
      <w:r w:rsidRPr="007D4394">
        <w:rPr>
          <w:rFonts w:ascii="Arial" w:hAnsi="Arial" w:cs="Arial"/>
          <w:b/>
        </w:rPr>
        <w:t>1.-</w:t>
      </w:r>
      <w:r w:rsidRPr="007D4394">
        <w:rPr>
          <w:rFonts w:ascii="Arial" w:hAnsi="Arial" w:cs="Arial"/>
        </w:rPr>
        <w:t xml:space="preserve"> </w:t>
      </w:r>
      <w:r w:rsidRPr="007D4394">
        <w:rPr>
          <w:rFonts w:ascii="Arial" w:hAnsi="Arial" w:cs="Arial"/>
          <w:lang w:val="es-ES_tradnl"/>
        </w:rPr>
        <w:t>Los fines de la Asociación son la promoción humana y social de l</w:t>
      </w:r>
      <w:r w:rsidR="00BE510D" w:rsidRPr="007D4394">
        <w:rPr>
          <w:rFonts w:ascii="Arial" w:hAnsi="Arial" w:cs="Arial"/>
          <w:lang w:val="es-ES_tradnl"/>
        </w:rPr>
        <w:t>as</w:t>
      </w:r>
      <w:r w:rsidR="00732894" w:rsidRPr="007D4394">
        <w:rPr>
          <w:rFonts w:ascii="Arial" w:hAnsi="Arial" w:cs="Arial"/>
          <w:lang w:val="es-ES_tradnl"/>
        </w:rPr>
        <w:t xml:space="preserve"> personas menores de edad </w:t>
      </w:r>
      <w:r w:rsidR="00067EF0" w:rsidRPr="007D4394">
        <w:rPr>
          <w:rFonts w:ascii="Arial" w:hAnsi="Arial" w:cs="Arial"/>
          <w:lang w:val="es-ES_tradnl"/>
        </w:rPr>
        <w:t>con diversidad funcional f</w:t>
      </w:r>
      <w:r w:rsidRPr="007D4394">
        <w:rPr>
          <w:rFonts w:ascii="Arial" w:hAnsi="Arial" w:cs="Arial"/>
          <w:lang w:val="es-ES_tradnl"/>
        </w:rPr>
        <w:t>ísic</w:t>
      </w:r>
      <w:r w:rsidR="00067EF0" w:rsidRPr="007D4394">
        <w:rPr>
          <w:rFonts w:ascii="Arial" w:hAnsi="Arial" w:cs="Arial"/>
          <w:lang w:val="es-ES_tradnl"/>
        </w:rPr>
        <w:t>a</w:t>
      </w:r>
      <w:r w:rsidRPr="007D4394">
        <w:rPr>
          <w:rFonts w:ascii="Arial" w:hAnsi="Arial" w:cs="Arial"/>
          <w:lang w:val="es-ES_tradnl"/>
        </w:rPr>
        <w:t>, psíquic</w:t>
      </w:r>
      <w:r w:rsidR="00067EF0" w:rsidRPr="007D4394">
        <w:rPr>
          <w:rFonts w:ascii="Arial" w:hAnsi="Arial" w:cs="Arial"/>
          <w:lang w:val="es-ES_tradnl"/>
        </w:rPr>
        <w:t>a</w:t>
      </w:r>
      <w:r w:rsidRPr="007D4394">
        <w:rPr>
          <w:rFonts w:ascii="Arial" w:hAnsi="Arial" w:cs="Arial"/>
          <w:lang w:val="es-ES_tradnl"/>
        </w:rPr>
        <w:t>, afectiv</w:t>
      </w:r>
      <w:r w:rsidR="00067EF0" w:rsidRPr="007D4394">
        <w:rPr>
          <w:rFonts w:ascii="Arial" w:hAnsi="Arial" w:cs="Arial"/>
          <w:lang w:val="es-ES_tradnl"/>
        </w:rPr>
        <w:t>a</w:t>
      </w:r>
      <w:r w:rsidRPr="007D4394">
        <w:rPr>
          <w:rFonts w:ascii="Arial" w:hAnsi="Arial" w:cs="Arial"/>
          <w:lang w:val="es-ES_tradnl"/>
        </w:rPr>
        <w:t xml:space="preserve"> y social, sin familia de sangre conocida o que, </w:t>
      </w:r>
      <w:proofErr w:type="spellStart"/>
      <w:r w:rsidRPr="007D4394">
        <w:rPr>
          <w:rFonts w:ascii="Arial" w:hAnsi="Arial" w:cs="Arial"/>
          <w:lang w:val="es-ES_tradnl"/>
        </w:rPr>
        <w:t>aún</w:t>
      </w:r>
      <w:proofErr w:type="spellEnd"/>
      <w:r w:rsidRPr="007D4394">
        <w:rPr>
          <w:rFonts w:ascii="Arial" w:hAnsi="Arial" w:cs="Arial"/>
          <w:lang w:val="es-ES_tradnl"/>
        </w:rPr>
        <w:t xml:space="preserve"> teniéndola, hayan sido abandonados, sean expósitos o por cualquier circunstancia se encuentre de hecho fuera </w:t>
      </w:r>
      <w:r w:rsidR="00D83155" w:rsidRPr="007D4394">
        <w:rPr>
          <w:rFonts w:ascii="Arial" w:hAnsi="Arial" w:cs="Arial"/>
          <w:lang w:val="es-ES_tradnl"/>
        </w:rPr>
        <w:t xml:space="preserve">de una vida familiar organizada, y </w:t>
      </w:r>
      <w:r w:rsidR="004C4537" w:rsidRPr="007D4394">
        <w:rPr>
          <w:rFonts w:ascii="Arial" w:hAnsi="Arial" w:cs="Arial"/>
          <w:lang w:val="es-ES_tradnl"/>
        </w:rPr>
        <w:t xml:space="preserve">a </w:t>
      </w:r>
      <w:r w:rsidR="009C707E" w:rsidRPr="007D4394">
        <w:rPr>
          <w:rFonts w:ascii="Arial" w:hAnsi="Arial" w:cs="Arial"/>
          <w:lang w:val="es-ES_tradnl"/>
        </w:rPr>
        <w:t xml:space="preserve">las personas menores de edad </w:t>
      </w:r>
      <w:r w:rsidR="00D83155" w:rsidRPr="007D4394">
        <w:rPr>
          <w:rFonts w:ascii="Arial" w:hAnsi="Arial" w:cs="Arial"/>
        </w:rPr>
        <w:t>que llegan a la mayoría de edad en el sistema de protección</w:t>
      </w:r>
      <w:r w:rsidR="004C4537" w:rsidRPr="007D4394">
        <w:rPr>
          <w:rFonts w:ascii="Arial" w:hAnsi="Arial" w:cs="Arial"/>
        </w:rPr>
        <w:t>.</w:t>
      </w:r>
    </w:p>
    <w:p w14:paraId="3A28A51C" w14:textId="682D7387" w:rsidR="004C4537" w:rsidRPr="007D4394" w:rsidRDefault="004C4537" w:rsidP="00127E9E">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p>
    <w:p w14:paraId="4452F7FE" w14:textId="599B8273" w:rsidR="009414E3" w:rsidRPr="007D4394" w:rsidRDefault="009414E3" w:rsidP="00127E9E">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lang w:val="es-ES_tradnl"/>
        </w:rPr>
        <w:tab/>
      </w:r>
      <w:r w:rsidRPr="007D4394">
        <w:rPr>
          <w:rFonts w:ascii="Arial" w:hAnsi="Arial" w:cs="Arial"/>
          <w:lang w:val="es-ES_tradnl"/>
        </w:rPr>
        <w:tab/>
      </w:r>
      <w:r w:rsidR="003330CD" w:rsidRPr="007D4394">
        <w:rPr>
          <w:rFonts w:ascii="Arial" w:hAnsi="Arial" w:cs="Arial"/>
          <w:b/>
        </w:rPr>
        <w:t>2</w:t>
      </w:r>
      <w:r w:rsidRPr="007D4394">
        <w:rPr>
          <w:rFonts w:ascii="Arial" w:hAnsi="Arial" w:cs="Arial"/>
          <w:b/>
        </w:rPr>
        <w:t>.-</w:t>
      </w:r>
      <w:r w:rsidRPr="007D4394">
        <w:rPr>
          <w:rFonts w:ascii="Arial" w:hAnsi="Arial" w:cs="Arial"/>
        </w:rPr>
        <w:t xml:space="preserve"> La atención a las mujeres con </w:t>
      </w:r>
      <w:r w:rsidR="00732894" w:rsidRPr="007D4394">
        <w:rPr>
          <w:rFonts w:ascii="Arial" w:hAnsi="Arial" w:cs="Arial"/>
        </w:rPr>
        <w:t>hijas/os menores de edad</w:t>
      </w:r>
      <w:r w:rsidRPr="007D4394">
        <w:rPr>
          <w:rFonts w:ascii="Arial" w:hAnsi="Arial" w:cs="Arial"/>
        </w:rPr>
        <w:t xml:space="preserve"> a su cargo en situación de riesgo o en situación vulnerable.</w:t>
      </w:r>
    </w:p>
    <w:p w14:paraId="3E00966D" w14:textId="61BDCC25" w:rsidR="009414E3" w:rsidRPr="007D4394" w:rsidRDefault="009414E3" w:rsidP="00127E9E">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u w:val="single"/>
          <w:lang w:val="es-ES_tradnl"/>
        </w:rPr>
      </w:pPr>
    </w:p>
    <w:p w14:paraId="3797B48E" w14:textId="09E31B08" w:rsidR="009414E3" w:rsidRPr="007D4394" w:rsidRDefault="009414E3" w:rsidP="00127E9E">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lang w:val="es-ES_tradnl"/>
        </w:rPr>
      </w:pPr>
      <w:r w:rsidRPr="007D4394">
        <w:rPr>
          <w:rFonts w:ascii="Arial" w:hAnsi="Arial" w:cs="Arial"/>
          <w:lang w:val="es-ES_tradnl"/>
        </w:rPr>
        <w:tab/>
      </w:r>
      <w:r w:rsidRPr="007D4394">
        <w:rPr>
          <w:rFonts w:ascii="Arial" w:hAnsi="Arial" w:cs="Arial"/>
          <w:lang w:val="es-ES_tradnl"/>
        </w:rPr>
        <w:tab/>
      </w:r>
      <w:r w:rsidR="003330CD" w:rsidRPr="007D4394">
        <w:rPr>
          <w:rFonts w:ascii="Arial" w:hAnsi="Arial" w:cs="Arial"/>
          <w:b/>
        </w:rPr>
        <w:t>3</w:t>
      </w:r>
      <w:r w:rsidRPr="007D4394">
        <w:rPr>
          <w:rFonts w:ascii="Arial" w:hAnsi="Arial" w:cs="Arial"/>
          <w:b/>
        </w:rPr>
        <w:t>.-</w:t>
      </w:r>
      <w:r w:rsidRPr="007D4394">
        <w:rPr>
          <w:rFonts w:ascii="Arial" w:hAnsi="Arial" w:cs="Arial"/>
        </w:rPr>
        <w:t xml:space="preserve"> La realización de actividades relacionadas con los principios y objetivos de la cooperación internacional para el desarrollo.</w:t>
      </w:r>
    </w:p>
    <w:p w14:paraId="51F68713" w14:textId="77777777" w:rsidR="0025424D" w:rsidRPr="007D4394" w:rsidRDefault="0025424D" w:rsidP="004C4537">
      <w:pPr>
        <w:jc w:val="both"/>
        <w:rPr>
          <w:rFonts w:ascii="Arial" w:hAnsi="Arial" w:cs="Arial"/>
        </w:rPr>
      </w:pPr>
      <w:r w:rsidRPr="007D4394">
        <w:rPr>
          <w:rFonts w:ascii="Arial" w:hAnsi="Arial" w:cs="Arial"/>
        </w:rPr>
        <w:t xml:space="preserve">                          </w:t>
      </w:r>
    </w:p>
    <w:p w14:paraId="79A8B56C" w14:textId="77777777" w:rsidR="0025424D" w:rsidRPr="007D4394" w:rsidRDefault="00933CBB"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 3.- Actividades </w:t>
      </w:r>
    </w:p>
    <w:p w14:paraId="5844E20D" w14:textId="705C094A" w:rsidR="0025424D" w:rsidRPr="007D4394" w:rsidRDefault="0025424D" w:rsidP="004C4537">
      <w:pPr>
        <w:rPr>
          <w:rFonts w:ascii="Arial" w:hAnsi="Arial" w:cs="Arial"/>
          <w:b/>
        </w:rPr>
      </w:pPr>
    </w:p>
    <w:p w14:paraId="65A0E343" w14:textId="1CF6841B" w:rsidR="0025424D" w:rsidRPr="007D4394" w:rsidRDefault="0025424D" w:rsidP="004C4537">
      <w:pPr>
        <w:jc w:val="both"/>
        <w:rPr>
          <w:rFonts w:ascii="Arial" w:hAnsi="Arial" w:cs="Arial"/>
        </w:rPr>
      </w:pPr>
      <w:r w:rsidRPr="007D4394">
        <w:rPr>
          <w:rFonts w:ascii="Arial" w:hAnsi="Arial" w:cs="Arial"/>
        </w:rPr>
        <w:t xml:space="preserve">                    Para el cumplimiento de sus fines la </w:t>
      </w:r>
      <w:r w:rsidR="000B3F96" w:rsidRPr="007D4394">
        <w:rPr>
          <w:rFonts w:ascii="Arial" w:hAnsi="Arial" w:cs="Arial"/>
        </w:rPr>
        <w:t>Asociación</w:t>
      </w:r>
      <w:r w:rsidRPr="007D4394">
        <w:rPr>
          <w:rFonts w:ascii="Arial" w:hAnsi="Arial" w:cs="Arial"/>
        </w:rPr>
        <w:t xml:space="preserve"> organizará las siguientes actividades:</w:t>
      </w:r>
    </w:p>
    <w:p w14:paraId="683B79AC" w14:textId="451B7776" w:rsidR="0025424D" w:rsidRPr="007D4394" w:rsidRDefault="0025424D" w:rsidP="004C453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Arial" w:hAnsi="Arial" w:cs="Arial"/>
          <w:lang w:val="es-ES_tradnl"/>
        </w:rPr>
      </w:pPr>
    </w:p>
    <w:p w14:paraId="4CB7B0BF" w14:textId="1650919D"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La constitución de Hogares para niñ</w:t>
      </w:r>
      <w:r w:rsidR="009C707E" w:rsidRPr="007D4394">
        <w:rPr>
          <w:rFonts w:ascii="Arial" w:hAnsi="Arial" w:cs="Arial"/>
        </w:rPr>
        <w:t>as/</w:t>
      </w:r>
      <w:r w:rsidRPr="007D4394">
        <w:rPr>
          <w:rFonts w:ascii="Arial" w:hAnsi="Arial" w:cs="Arial"/>
        </w:rPr>
        <w:t>os y jóvenes, en numero limitado, para la creación de un clima de hogar familiar en que los beneficiarios puedan ejercitar las facultades y asimilar  los deberes que corresponden a quienes se encuentran en la situación de hij</w:t>
      </w:r>
      <w:r w:rsidR="006806B1" w:rsidRPr="007D4394">
        <w:rPr>
          <w:rFonts w:ascii="Arial" w:hAnsi="Arial" w:cs="Arial"/>
        </w:rPr>
        <w:t>as/</w:t>
      </w:r>
      <w:r w:rsidRPr="007D4394">
        <w:rPr>
          <w:rFonts w:ascii="Arial" w:hAnsi="Arial" w:cs="Arial"/>
        </w:rPr>
        <w:t>os de familia, adecuado todo ello a su condición y edad.</w:t>
      </w:r>
    </w:p>
    <w:p w14:paraId="3E04737E" w14:textId="12725143"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La constitución de Hogares o centros de prevención de dia, de hogares o residencias de primera acogida o acogida inmediata, de hogares o residencias de primera infancia, de hogares o residencias infantiles, de hogares o residencias para niñ</w:t>
      </w:r>
      <w:r w:rsidR="009C707E" w:rsidRPr="007D4394">
        <w:rPr>
          <w:rFonts w:ascii="Arial" w:hAnsi="Arial" w:cs="Arial"/>
        </w:rPr>
        <w:t>as/</w:t>
      </w:r>
      <w:r w:rsidRPr="007D4394">
        <w:rPr>
          <w:rFonts w:ascii="Arial" w:hAnsi="Arial" w:cs="Arial"/>
        </w:rPr>
        <w:t xml:space="preserve">os con familias monoparentales, de hogares o residencias dependientes, de hogares o residencias o pisos juveniles, de hogares o residencias de mujeres maltratadas, de </w:t>
      </w:r>
      <w:r w:rsidRPr="007D4394">
        <w:rPr>
          <w:rFonts w:ascii="Arial" w:hAnsi="Arial" w:cs="Arial"/>
        </w:rPr>
        <w:lastRenderedPageBreak/>
        <w:t xml:space="preserve">hogares o residencias de emancipación, de hogares o residencias especializadas, de hogares o residencias para el cumplimiento de medidas judiciales, de hogares o residencias de acogimiento institucional y otros hogares o residencias similares. </w:t>
      </w:r>
    </w:p>
    <w:p w14:paraId="4BCF7606" w14:textId="77777777"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El mantenimiento de dichos hogares, en lo que respecta tanto al sostenimiento económico de los servicios naturales a un hogar familiar, como a la asistencia general de los beneficios y al sostenimiento de una moral social de convivencia y de estimulo de la responsabilidad.</w:t>
      </w:r>
    </w:p>
    <w:p w14:paraId="70EFA86E" w14:textId="77777777"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 xml:space="preserve">La promoción individual de los beneficiarios para su perfecta integración en la sociedad, mediante el desarrollo de sus  propias potencias y aptitudes. Para lo cual, a </w:t>
      </w:r>
      <w:r w:rsidR="009C707E" w:rsidRPr="007D4394">
        <w:rPr>
          <w:rFonts w:ascii="Arial" w:hAnsi="Arial" w:cs="Arial"/>
          <w:lang w:val="es-ES_tradnl"/>
        </w:rPr>
        <w:t>las personas menores de edad</w:t>
      </w:r>
      <w:r w:rsidR="009C707E" w:rsidRPr="007D4394">
        <w:rPr>
          <w:rFonts w:ascii="Arial" w:hAnsi="Arial" w:cs="Arial"/>
        </w:rPr>
        <w:t xml:space="preserve"> </w:t>
      </w:r>
      <w:r w:rsidRPr="007D4394">
        <w:rPr>
          <w:rFonts w:ascii="Arial" w:hAnsi="Arial" w:cs="Arial"/>
        </w:rPr>
        <w:t xml:space="preserve">se les facilitara, en su caso, la asistencia a centros escolares, y a los jóvenes, según sus propias condiciones, se les promoverá a la prosecución de sus estudios o al aprendizaje profesional que les permita el acceso a empleos y puestos de trabajo, que la Asociación se esforzara en procurar para ellos. </w:t>
      </w:r>
    </w:p>
    <w:p w14:paraId="351D8583" w14:textId="77777777"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 xml:space="preserve">Las actividades de promoción dirigidas a obtener la participación e integración social de </w:t>
      </w:r>
      <w:r w:rsidR="00732894" w:rsidRPr="007D4394">
        <w:rPr>
          <w:rFonts w:ascii="Arial" w:hAnsi="Arial" w:cs="Arial"/>
          <w:lang w:val="es-ES_tradnl"/>
        </w:rPr>
        <w:t>las personas menores de edad</w:t>
      </w:r>
      <w:r w:rsidRPr="007D4394">
        <w:rPr>
          <w:rFonts w:ascii="Arial" w:hAnsi="Arial" w:cs="Arial"/>
        </w:rPr>
        <w:t xml:space="preserve">, la prevención frente a grupos nocivos, la educación y cultura y de </w:t>
      </w:r>
      <w:r w:rsidR="009C707E" w:rsidRPr="007D4394">
        <w:rPr>
          <w:rFonts w:ascii="Arial" w:hAnsi="Arial" w:cs="Arial"/>
          <w:lang w:val="es-ES_tradnl"/>
        </w:rPr>
        <w:t>las personas menores de edad</w:t>
      </w:r>
      <w:r w:rsidRPr="007D4394">
        <w:rPr>
          <w:rFonts w:ascii="Arial" w:hAnsi="Arial" w:cs="Arial"/>
        </w:rPr>
        <w:t>, y el adecuado aprovechamiento del ocio y de los recursos naturales.</w:t>
      </w:r>
    </w:p>
    <w:p w14:paraId="4897CEAD" w14:textId="1F78CC59"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 xml:space="preserve">Las actividades de prevención encaminadas a evitar las posibles situaciones de desprotección social de </w:t>
      </w:r>
      <w:r w:rsidR="00732894" w:rsidRPr="007D4394">
        <w:rPr>
          <w:rFonts w:ascii="Arial" w:hAnsi="Arial" w:cs="Arial"/>
          <w:lang w:val="es-ES_tradnl"/>
        </w:rPr>
        <w:t>las personas menores de edad</w:t>
      </w:r>
      <w:r w:rsidRPr="007D4394">
        <w:rPr>
          <w:rFonts w:ascii="Arial" w:hAnsi="Arial" w:cs="Arial"/>
        </w:rPr>
        <w:t xml:space="preserve"> y a eliminar o reducir los factores de riesgo, así como las actividades de apoyo familiar que habrán de favorecer el mantenimiento del </w:t>
      </w:r>
      <w:r w:rsidR="006806B1" w:rsidRPr="007D4394">
        <w:rPr>
          <w:rFonts w:ascii="Arial" w:hAnsi="Arial" w:cs="Arial"/>
        </w:rPr>
        <w:t xml:space="preserve">niño, niña o adolescente </w:t>
      </w:r>
      <w:r w:rsidRPr="007D4394">
        <w:rPr>
          <w:rFonts w:ascii="Arial" w:hAnsi="Arial" w:cs="Arial"/>
        </w:rPr>
        <w:t>en su familia de origen satisfaciendo sus necesidades básicas y mejorando su medio familiar y su entorno social.</w:t>
      </w:r>
    </w:p>
    <w:p w14:paraId="02E0A5C2" w14:textId="0FD4D24D"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La ejecución de las medidas educativas y de asistencia acordada en los procedimientos de declaración de las situaciones de riesgo.</w:t>
      </w:r>
    </w:p>
    <w:p w14:paraId="7F43ADF5" w14:textId="6A73B41C"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Las actividades de información, captación y preparación de personas o familias para la constitución de acogimientos familiares y, en su caso, de adopciones, salvo las internacionales.</w:t>
      </w:r>
    </w:p>
    <w:p w14:paraId="62758FD5" w14:textId="660B10B1"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La prestación a las personas o familias acogedoras de la colaboración y apoyo técnico que requieran y sea necesario para la efectividad de los objetivos del acogimiento, así como el seguimiento de los acogimientos formalizados.</w:t>
      </w:r>
    </w:p>
    <w:p w14:paraId="531BCA80" w14:textId="2718F925"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Promover, organizar y participar en actos y actividades que se realizan año tras año en la Asociación tales como: Rastrillos, ferias, campeonatos, etc., que contribuyan al conocimiento y difusión de sus fines, así como al desarrollo de los mismos. Se prestar</w:t>
      </w:r>
      <w:r w:rsidR="006806B1" w:rsidRPr="007D4394">
        <w:rPr>
          <w:rFonts w:ascii="Arial" w:hAnsi="Arial" w:cs="Arial"/>
        </w:rPr>
        <w:t>á</w:t>
      </w:r>
      <w:r w:rsidRPr="007D4394">
        <w:rPr>
          <w:rFonts w:ascii="Arial" w:hAnsi="Arial" w:cs="Arial"/>
        </w:rPr>
        <w:t xml:space="preserve"> especial atención a su organización, ya que de ellos depende en gran medida la financiación de la organización y son parte fundamental para poder desarrollar la labor de la misma.</w:t>
      </w:r>
    </w:p>
    <w:p w14:paraId="6C346E75" w14:textId="143C77A5"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rPr>
        <w:t>Fomentar las actividades dedicadas a la formación del personal para conseguir un doble objetivo; la motivación del mismo, así como una mayor profesionalización del servicio.</w:t>
      </w:r>
    </w:p>
    <w:p w14:paraId="327E762A" w14:textId="77777777" w:rsidR="009414E3" w:rsidRPr="007D4394" w:rsidRDefault="009414E3" w:rsidP="004C453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7D4394">
        <w:rPr>
          <w:rFonts w:ascii="Arial" w:hAnsi="Arial" w:cs="Arial"/>
          <w:lang w:val="es-ES_tradnl"/>
        </w:rPr>
        <w:lastRenderedPageBreak/>
        <w:t>Cooperar con sus actividades al cumplimiento de los objetivos de la política asistencial y benéfica encomendada a los organismos de la Administración del Estado, Comunidades Autónomas, entidades provinciales y municipales y entidades autóctonas.</w:t>
      </w:r>
      <w:r w:rsidRPr="007D4394">
        <w:rPr>
          <w:rFonts w:ascii="Arial" w:hAnsi="Arial" w:cs="Arial"/>
        </w:rPr>
        <w:t xml:space="preserve"> </w:t>
      </w:r>
    </w:p>
    <w:p w14:paraId="3888063F" w14:textId="77777777" w:rsidR="009414E3" w:rsidRPr="007D4394" w:rsidRDefault="009414E3" w:rsidP="004C453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Arial" w:hAnsi="Arial" w:cs="Arial"/>
        </w:rPr>
      </w:pPr>
    </w:p>
    <w:p w14:paraId="55646252" w14:textId="77777777" w:rsidR="009414E3" w:rsidRPr="007D4394" w:rsidRDefault="009414E3" w:rsidP="004C4537">
      <w:pPr>
        <w:tabs>
          <w:tab w:val="left" w:pos="0"/>
          <w:tab w:val="left" w:pos="720"/>
          <w:tab w:val="left" w:pos="1440"/>
          <w:tab w:val="left" w:pos="2160"/>
          <w:tab w:val="left" w:pos="2880"/>
          <w:tab w:val="left" w:pos="3600"/>
          <w:tab w:val="left" w:pos="4320"/>
          <w:tab w:val="left" w:pos="5040"/>
          <w:tab w:val="left" w:pos="5760"/>
          <w:tab w:val="left" w:pos="6480"/>
          <w:tab w:val="left" w:pos="7200"/>
        </w:tabs>
        <w:ind w:left="1080"/>
        <w:jc w:val="both"/>
        <w:rPr>
          <w:rFonts w:ascii="Arial" w:hAnsi="Arial" w:cs="Arial"/>
        </w:rPr>
      </w:pPr>
      <w:r w:rsidRPr="007D4394">
        <w:rPr>
          <w:rFonts w:ascii="Arial" w:hAnsi="Arial" w:cs="Arial"/>
        </w:rPr>
        <w:t>Las actividades de la Asociación no están restringidas exclusivamente a beneficiar a sus asociad</w:t>
      </w:r>
      <w:r w:rsidR="0041661A" w:rsidRPr="007D4394">
        <w:rPr>
          <w:rFonts w:ascii="Arial" w:hAnsi="Arial" w:cs="Arial"/>
        </w:rPr>
        <w:t>as/</w:t>
      </w:r>
      <w:r w:rsidRPr="007D4394">
        <w:rPr>
          <w:rFonts w:ascii="Arial" w:hAnsi="Arial" w:cs="Arial"/>
        </w:rPr>
        <w:t>os, sino que están abiertas a cualquier otro posible beneficiario que reúna las condiciones y caracteres exigidos por índole de los propios fines de la Asociación.</w:t>
      </w:r>
    </w:p>
    <w:p w14:paraId="071CCFEA" w14:textId="77777777" w:rsidR="009414E3" w:rsidRPr="007D4394" w:rsidRDefault="009414E3" w:rsidP="004C4537">
      <w:pPr>
        <w:jc w:val="both"/>
        <w:rPr>
          <w:rFonts w:ascii="Arial" w:hAnsi="Arial" w:cs="Arial"/>
        </w:rPr>
      </w:pPr>
    </w:p>
    <w:p w14:paraId="7760FB9A" w14:textId="77777777" w:rsidR="0025424D" w:rsidRPr="007D4394" w:rsidRDefault="0027229A" w:rsidP="004C4537">
      <w:pPr>
        <w:rPr>
          <w:rFonts w:ascii="Arial" w:hAnsi="Arial" w:cs="Arial"/>
          <w:b/>
        </w:rPr>
      </w:pPr>
      <w:r w:rsidRPr="007D4394">
        <w:rPr>
          <w:rFonts w:ascii="Arial" w:hAnsi="Arial" w:cs="Arial"/>
          <w:b/>
        </w:rPr>
        <w:tab/>
      </w:r>
      <w:r w:rsidRPr="007D4394">
        <w:rPr>
          <w:rFonts w:ascii="Arial" w:hAnsi="Arial" w:cs="Arial"/>
          <w:b/>
        </w:rPr>
        <w:tab/>
      </w:r>
      <w:r w:rsidR="0025424D" w:rsidRPr="007D4394">
        <w:rPr>
          <w:rFonts w:ascii="Arial" w:hAnsi="Arial" w:cs="Arial"/>
          <w:b/>
        </w:rPr>
        <w:t xml:space="preserve">Artículo 4.-Domicilio </w:t>
      </w:r>
    </w:p>
    <w:p w14:paraId="5EA13A9B" w14:textId="77777777" w:rsidR="0025424D" w:rsidRPr="007D4394" w:rsidRDefault="0025424D" w:rsidP="004C4537">
      <w:pPr>
        <w:rPr>
          <w:rFonts w:ascii="Arial" w:hAnsi="Arial" w:cs="Arial"/>
        </w:rPr>
      </w:pPr>
    </w:p>
    <w:p w14:paraId="6A52294B" w14:textId="77777777" w:rsidR="0025424D" w:rsidRPr="007D4394" w:rsidRDefault="0025424D" w:rsidP="004C4537">
      <w:pPr>
        <w:jc w:val="both"/>
        <w:rPr>
          <w:rFonts w:ascii="Arial" w:hAnsi="Arial" w:cs="Arial"/>
        </w:rPr>
      </w:pPr>
      <w:r w:rsidRPr="007D4394">
        <w:rPr>
          <w:rFonts w:ascii="Arial" w:hAnsi="Arial" w:cs="Arial"/>
        </w:rPr>
        <w:t xml:space="preserve">                    La </w:t>
      </w:r>
      <w:r w:rsidR="000B3F96" w:rsidRPr="007D4394">
        <w:rPr>
          <w:rFonts w:ascii="Arial" w:hAnsi="Arial" w:cs="Arial"/>
        </w:rPr>
        <w:t>Asociación</w:t>
      </w:r>
      <w:r w:rsidRPr="007D4394">
        <w:rPr>
          <w:rFonts w:ascii="Arial" w:hAnsi="Arial" w:cs="Arial"/>
        </w:rPr>
        <w:t xml:space="preserve"> tendrá el domicilio social en la calle Lectoral Feo Ramos, número once del término municipal de Las Palmas de Gran Canaria, su variación será comunicada al Registro de Asociaciones a efectos de publicidad.</w:t>
      </w:r>
    </w:p>
    <w:p w14:paraId="6D070C0B" w14:textId="77777777" w:rsidR="0025424D" w:rsidRPr="007D4394" w:rsidRDefault="0025424D" w:rsidP="004C4537">
      <w:pPr>
        <w:jc w:val="both"/>
        <w:rPr>
          <w:rFonts w:ascii="Arial" w:hAnsi="Arial" w:cs="Arial"/>
        </w:rPr>
      </w:pPr>
    </w:p>
    <w:p w14:paraId="4265EE1E" w14:textId="77777777" w:rsidR="0025424D" w:rsidRPr="007D4394" w:rsidRDefault="00990025"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 5.- Ámbito territorial y duración. </w:t>
      </w:r>
    </w:p>
    <w:p w14:paraId="5B6CD2EF" w14:textId="77777777" w:rsidR="0025424D" w:rsidRPr="007D4394" w:rsidRDefault="0025424D" w:rsidP="004C4537">
      <w:pPr>
        <w:pStyle w:val="Piedepgina"/>
        <w:tabs>
          <w:tab w:val="clear" w:pos="4252"/>
          <w:tab w:val="clear" w:pos="8504"/>
        </w:tabs>
        <w:rPr>
          <w:rFonts w:ascii="Arial" w:hAnsi="Arial" w:cs="Arial"/>
        </w:rPr>
      </w:pPr>
    </w:p>
    <w:p w14:paraId="78E4F316" w14:textId="77777777" w:rsidR="0025424D" w:rsidRPr="007D4394" w:rsidRDefault="0025424D" w:rsidP="004C4537">
      <w:pPr>
        <w:jc w:val="both"/>
        <w:rPr>
          <w:rFonts w:ascii="Arial" w:hAnsi="Arial" w:cs="Arial"/>
        </w:rPr>
      </w:pPr>
      <w:r w:rsidRPr="007D4394">
        <w:rPr>
          <w:rFonts w:ascii="Arial" w:hAnsi="Arial" w:cs="Arial"/>
        </w:rPr>
        <w:t xml:space="preserve">                     La </w:t>
      </w:r>
      <w:r w:rsidR="000B3F96" w:rsidRPr="007D4394">
        <w:rPr>
          <w:rFonts w:ascii="Arial" w:hAnsi="Arial" w:cs="Arial"/>
        </w:rPr>
        <w:t>Asociación</w:t>
      </w:r>
      <w:r w:rsidRPr="007D4394">
        <w:rPr>
          <w:rFonts w:ascii="Arial" w:hAnsi="Arial" w:cs="Arial"/>
        </w:rPr>
        <w:t xml:space="preserve"> tendrá como ámbito territorial de actuación  la actual provincia de Las Palmas. </w:t>
      </w:r>
    </w:p>
    <w:p w14:paraId="024E9226" w14:textId="77777777" w:rsidR="00127E9E" w:rsidRPr="007D4394" w:rsidRDefault="00127E9E" w:rsidP="004C4537">
      <w:pPr>
        <w:jc w:val="both"/>
        <w:rPr>
          <w:rFonts w:ascii="Arial" w:hAnsi="Arial" w:cs="Arial"/>
        </w:rPr>
      </w:pPr>
    </w:p>
    <w:p w14:paraId="1B4978B9" w14:textId="77777777" w:rsidR="0025424D" w:rsidRPr="007D4394" w:rsidRDefault="0025424D" w:rsidP="004C4537">
      <w:pPr>
        <w:jc w:val="both"/>
        <w:rPr>
          <w:rFonts w:ascii="Arial" w:hAnsi="Arial" w:cs="Arial"/>
        </w:rPr>
      </w:pPr>
      <w:r w:rsidRPr="007D4394">
        <w:rPr>
          <w:rFonts w:ascii="Arial" w:hAnsi="Arial" w:cs="Arial"/>
        </w:rPr>
        <w:t xml:space="preserve">        </w:t>
      </w:r>
      <w:r w:rsidR="00F02B2E" w:rsidRPr="007D4394">
        <w:rPr>
          <w:rFonts w:ascii="Arial" w:hAnsi="Arial" w:cs="Arial"/>
        </w:rPr>
        <w:tab/>
      </w:r>
      <w:r w:rsidR="00F02B2E" w:rsidRPr="007D4394">
        <w:rPr>
          <w:rFonts w:ascii="Arial" w:hAnsi="Arial" w:cs="Arial"/>
        </w:rPr>
        <w:tab/>
      </w:r>
      <w:r w:rsidRPr="007D4394">
        <w:rPr>
          <w:rFonts w:ascii="Arial" w:hAnsi="Arial" w:cs="Arial"/>
        </w:rPr>
        <w:t xml:space="preserve">La duración será por tiempo indefinido. El acuerdo de disolución se adoptará conforme a lo indicado en los presentes Estatutos. </w:t>
      </w:r>
    </w:p>
    <w:p w14:paraId="6CA91E88" w14:textId="77777777" w:rsidR="0025424D" w:rsidRPr="007D4394" w:rsidRDefault="0025424D" w:rsidP="004C4537">
      <w:pPr>
        <w:jc w:val="both"/>
        <w:rPr>
          <w:rFonts w:ascii="Arial" w:hAnsi="Arial" w:cs="Arial"/>
        </w:rPr>
      </w:pPr>
    </w:p>
    <w:p w14:paraId="2F0549A2" w14:textId="77777777" w:rsidR="006C26B0" w:rsidRPr="007D4394" w:rsidRDefault="006C26B0" w:rsidP="004C4537">
      <w:pPr>
        <w:jc w:val="both"/>
        <w:rPr>
          <w:rFonts w:ascii="Arial" w:hAnsi="Arial" w:cs="Arial"/>
        </w:rPr>
      </w:pPr>
    </w:p>
    <w:p w14:paraId="78E699D9" w14:textId="77777777" w:rsidR="0025424D" w:rsidRPr="007D4394" w:rsidRDefault="0025424D" w:rsidP="00990025">
      <w:pPr>
        <w:jc w:val="center"/>
        <w:rPr>
          <w:rFonts w:ascii="Arial" w:hAnsi="Arial" w:cs="Arial"/>
          <w:b/>
          <w:sz w:val="28"/>
          <w:szCs w:val="28"/>
        </w:rPr>
      </w:pPr>
      <w:r w:rsidRPr="007D4394">
        <w:rPr>
          <w:rFonts w:ascii="Arial" w:hAnsi="Arial" w:cs="Arial"/>
          <w:b/>
          <w:sz w:val="28"/>
          <w:szCs w:val="28"/>
        </w:rPr>
        <w:t>CAPÍTULO II.- DE LOS ÓRGANOS DE DIRECTIVOS Y FORMAS DE ADMINISTRACIÓN.</w:t>
      </w:r>
    </w:p>
    <w:p w14:paraId="41A91D68" w14:textId="77777777" w:rsidR="0025424D" w:rsidRPr="007D4394" w:rsidRDefault="0025424D" w:rsidP="004C4537">
      <w:pPr>
        <w:rPr>
          <w:rFonts w:ascii="Arial" w:hAnsi="Arial" w:cs="Arial"/>
          <w:b/>
        </w:rPr>
      </w:pPr>
    </w:p>
    <w:p w14:paraId="0FD9F720" w14:textId="45EAB640" w:rsidR="0025424D" w:rsidRPr="007D4394" w:rsidRDefault="0027229A"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 6.- Son órganos de la </w:t>
      </w:r>
      <w:r w:rsidR="000B3F96" w:rsidRPr="007D4394">
        <w:rPr>
          <w:rFonts w:ascii="Arial" w:hAnsi="Arial" w:cs="Arial"/>
          <w:b/>
        </w:rPr>
        <w:t>Asociación</w:t>
      </w:r>
      <w:r w:rsidR="0025424D" w:rsidRPr="007D4394">
        <w:rPr>
          <w:rFonts w:ascii="Arial" w:hAnsi="Arial" w:cs="Arial"/>
          <w:b/>
        </w:rPr>
        <w:t>:</w:t>
      </w:r>
    </w:p>
    <w:p w14:paraId="37EA4005" w14:textId="1914DCB7" w:rsidR="0025424D" w:rsidRPr="007D4394" w:rsidRDefault="0025424D" w:rsidP="004C4537">
      <w:pPr>
        <w:rPr>
          <w:rFonts w:ascii="Arial" w:hAnsi="Arial" w:cs="Arial"/>
        </w:rPr>
      </w:pPr>
      <w:r w:rsidRPr="007D4394">
        <w:rPr>
          <w:rFonts w:ascii="Arial" w:hAnsi="Arial" w:cs="Arial"/>
        </w:rPr>
        <w:t xml:space="preserve"> </w:t>
      </w:r>
    </w:p>
    <w:p w14:paraId="30A6DEE7" w14:textId="1ACEF33B" w:rsidR="0025424D" w:rsidRPr="007D4394" w:rsidRDefault="0025424D" w:rsidP="004C4537">
      <w:pPr>
        <w:numPr>
          <w:ilvl w:val="0"/>
          <w:numId w:val="1"/>
        </w:numPr>
        <w:rPr>
          <w:rFonts w:ascii="Arial" w:hAnsi="Arial" w:cs="Arial"/>
        </w:rPr>
      </w:pPr>
      <w:r w:rsidRPr="007D4394">
        <w:rPr>
          <w:rFonts w:ascii="Arial" w:hAnsi="Arial" w:cs="Arial"/>
        </w:rPr>
        <w:t xml:space="preserve">La Asamblea General. </w:t>
      </w:r>
    </w:p>
    <w:p w14:paraId="0CC20AA7" w14:textId="3551E2A3" w:rsidR="0025424D" w:rsidRPr="007D4394" w:rsidRDefault="0025424D" w:rsidP="004C4537">
      <w:pPr>
        <w:numPr>
          <w:ilvl w:val="0"/>
          <w:numId w:val="1"/>
        </w:numPr>
        <w:rPr>
          <w:rFonts w:ascii="Arial" w:hAnsi="Arial" w:cs="Arial"/>
        </w:rPr>
      </w:pPr>
      <w:r w:rsidRPr="007D4394">
        <w:rPr>
          <w:rFonts w:ascii="Arial" w:hAnsi="Arial" w:cs="Arial"/>
        </w:rPr>
        <w:t xml:space="preserve">La Junta Directiva.                 </w:t>
      </w:r>
    </w:p>
    <w:p w14:paraId="0B1F6E21" w14:textId="66755537" w:rsidR="0025424D" w:rsidRPr="007D4394" w:rsidRDefault="0025424D" w:rsidP="004C4537">
      <w:pPr>
        <w:ind w:left="1500"/>
        <w:rPr>
          <w:rFonts w:ascii="Arial" w:hAnsi="Arial" w:cs="Arial"/>
        </w:rPr>
      </w:pPr>
      <w:r w:rsidRPr="007D4394">
        <w:rPr>
          <w:rFonts w:ascii="Arial" w:hAnsi="Arial" w:cs="Arial"/>
        </w:rPr>
        <w:t xml:space="preserve">  </w:t>
      </w:r>
    </w:p>
    <w:p w14:paraId="4FD0AA13" w14:textId="762A1F0C" w:rsidR="006C26B0" w:rsidRPr="007D4394" w:rsidRDefault="0025424D" w:rsidP="004C4537">
      <w:pPr>
        <w:rPr>
          <w:rFonts w:ascii="Arial" w:hAnsi="Arial" w:cs="Arial"/>
        </w:rPr>
      </w:pPr>
      <w:r w:rsidRPr="007D4394">
        <w:rPr>
          <w:rFonts w:ascii="Arial" w:hAnsi="Arial" w:cs="Arial"/>
        </w:rPr>
        <w:t xml:space="preserve">                         </w:t>
      </w:r>
    </w:p>
    <w:p w14:paraId="13197CB0" w14:textId="528CE17F" w:rsidR="0025424D" w:rsidRPr="007D4394" w:rsidRDefault="0025424D" w:rsidP="00990025">
      <w:pPr>
        <w:jc w:val="center"/>
        <w:rPr>
          <w:rFonts w:ascii="Arial" w:hAnsi="Arial" w:cs="Arial"/>
          <w:b/>
          <w:sz w:val="28"/>
          <w:szCs w:val="28"/>
        </w:rPr>
      </w:pPr>
      <w:r w:rsidRPr="007D4394">
        <w:rPr>
          <w:rFonts w:ascii="Arial" w:hAnsi="Arial" w:cs="Arial"/>
          <w:b/>
          <w:sz w:val="28"/>
          <w:szCs w:val="28"/>
        </w:rPr>
        <w:t>DE LAS ASAMBLEAS GENERALES</w:t>
      </w:r>
      <w:r w:rsidR="00B14F01" w:rsidRPr="007D4394">
        <w:rPr>
          <w:rFonts w:ascii="Arial" w:hAnsi="Arial" w:cs="Arial"/>
          <w:b/>
          <w:sz w:val="28"/>
          <w:szCs w:val="28"/>
        </w:rPr>
        <w:t>.</w:t>
      </w:r>
    </w:p>
    <w:p w14:paraId="53D120FC" w14:textId="381C49CA" w:rsidR="0025424D" w:rsidRPr="007D4394" w:rsidRDefault="0025424D" w:rsidP="004C4537">
      <w:pPr>
        <w:rPr>
          <w:rFonts w:ascii="Arial" w:hAnsi="Arial" w:cs="Arial"/>
        </w:rPr>
      </w:pPr>
    </w:p>
    <w:p w14:paraId="18EB5477" w14:textId="0E8A2788" w:rsidR="0025424D" w:rsidRPr="007D4394" w:rsidRDefault="00933CBB" w:rsidP="004C4537">
      <w:pPr>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b/>
        </w:rPr>
        <w:t>Artículo 7.- Carácter y composición de la Asamblea general</w:t>
      </w:r>
      <w:r w:rsidR="0025424D" w:rsidRPr="007D4394">
        <w:rPr>
          <w:rFonts w:ascii="Arial" w:hAnsi="Arial" w:cs="Arial"/>
        </w:rPr>
        <w:t xml:space="preserve">. </w:t>
      </w:r>
    </w:p>
    <w:p w14:paraId="171428CF" w14:textId="20EB428F" w:rsidR="0025424D" w:rsidRPr="007D4394" w:rsidRDefault="0025424D" w:rsidP="004C4537">
      <w:pPr>
        <w:rPr>
          <w:rFonts w:ascii="Arial" w:hAnsi="Arial" w:cs="Arial"/>
        </w:rPr>
      </w:pPr>
    </w:p>
    <w:p w14:paraId="7B6E3CED" w14:textId="2A62AC4E"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Asamblea General es el órgano supremo de la </w:t>
      </w:r>
      <w:r w:rsidR="000B3F96" w:rsidRPr="007D4394">
        <w:rPr>
          <w:rFonts w:ascii="Arial" w:hAnsi="Arial" w:cs="Arial"/>
        </w:rPr>
        <w:t>Asociación</w:t>
      </w:r>
      <w:r w:rsidR="0025424D" w:rsidRPr="007D4394">
        <w:rPr>
          <w:rFonts w:ascii="Arial" w:hAnsi="Arial" w:cs="Arial"/>
        </w:rPr>
        <w:t>, integrada por tod</w:t>
      </w:r>
      <w:r w:rsidR="0041661A" w:rsidRPr="007D4394">
        <w:rPr>
          <w:rFonts w:ascii="Arial" w:hAnsi="Arial" w:cs="Arial"/>
        </w:rPr>
        <w:t>as/</w:t>
      </w:r>
      <w:r w:rsidR="0025424D" w:rsidRPr="007D4394">
        <w:rPr>
          <w:rFonts w:ascii="Arial" w:hAnsi="Arial" w:cs="Arial"/>
        </w:rPr>
        <w:t>os l</w:t>
      </w:r>
      <w:r w:rsidR="0041661A" w:rsidRPr="007D4394">
        <w:rPr>
          <w:rFonts w:ascii="Arial" w:hAnsi="Arial" w:cs="Arial"/>
        </w:rPr>
        <w:t>as/</w:t>
      </w:r>
      <w:r w:rsidR="0025424D" w:rsidRPr="007D4394">
        <w:rPr>
          <w:rFonts w:ascii="Arial" w:hAnsi="Arial" w:cs="Arial"/>
        </w:rPr>
        <w:t>os asociad</w:t>
      </w:r>
      <w:r w:rsidR="0041661A" w:rsidRPr="007D4394">
        <w:rPr>
          <w:rFonts w:ascii="Arial" w:hAnsi="Arial" w:cs="Arial"/>
        </w:rPr>
        <w:t>as/</w:t>
      </w:r>
      <w:r w:rsidR="0025424D" w:rsidRPr="007D4394">
        <w:rPr>
          <w:rFonts w:ascii="Arial" w:hAnsi="Arial" w:cs="Arial"/>
        </w:rPr>
        <w:t xml:space="preserve">os, que adoptará sus acuerdos por el principio mayoritario o de democracia interna. </w:t>
      </w:r>
    </w:p>
    <w:p w14:paraId="4F2444FC" w14:textId="5EBF2898" w:rsidR="0025424D" w:rsidRPr="007D4394" w:rsidRDefault="0025424D" w:rsidP="004C4537">
      <w:pPr>
        <w:jc w:val="both"/>
        <w:rPr>
          <w:rFonts w:ascii="Arial" w:hAnsi="Arial" w:cs="Arial"/>
        </w:rPr>
      </w:pPr>
    </w:p>
    <w:p w14:paraId="3D775F2C" w14:textId="186B4A80"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Deberá ser convocada al menos en sesión ordinaria una vez al año, dentro de los tres primeros meses para examinar y aprobar la liquidación anual de cuentas y el presupuesto, y en sesión extraordinaria cuando así lo acuerda la Junta Directiva y un tercio de l</w:t>
      </w:r>
      <w:r w:rsidR="0041661A" w:rsidRPr="007D4394">
        <w:rPr>
          <w:rFonts w:ascii="Arial" w:hAnsi="Arial" w:cs="Arial"/>
        </w:rPr>
        <w:t>as/</w:t>
      </w:r>
      <w:r w:rsidR="0025424D" w:rsidRPr="007D4394">
        <w:rPr>
          <w:rFonts w:ascii="Arial" w:hAnsi="Arial" w:cs="Arial"/>
        </w:rPr>
        <w:t>os soci</w:t>
      </w:r>
      <w:r w:rsidR="0041661A" w:rsidRPr="007D4394">
        <w:rPr>
          <w:rFonts w:ascii="Arial" w:hAnsi="Arial" w:cs="Arial"/>
        </w:rPr>
        <w:t>as/</w:t>
      </w:r>
      <w:r w:rsidR="0025424D" w:rsidRPr="007D4394">
        <w:rPr>
          <w:rFonts w:ascii="Arial" w:hAnsi="Arial" w:cs="Arial"/>
        </w:rPr>
        <w:t>os; sin perjuicio de los supuestos de disolución establecidos en el artículo 31 de la Ley 4/2003, de 28 de febrero.</w:t>
      </w:r>
    </w:p>
    <w:p w14:paraId="278AFCD8" w14:textId="58EC84FA" w:rsidR="0025424D" w:rsidRPr="007D4394" w:rsidRDefault="0025424D" w:rsidP="004C4537">
      <w:pPr>
        <w:jc w:val="both"/>
        <w:rPr>
          <w:rFonts w:ascii="Arial" w:hAnsi="Arial" w:cs="Arial"/>
        </w:rPr>
      </w:pPr>
    </w:p>
    <w:p w14:paraId="1A12A67D" w14:textId="77777777" w:rsidR="0025424D" w:rsidRPr="007D4394" w:rsidRDefault="00933CBB" w:rsidP="004C4537">
      <w:pPr>
        <w:pStyle w:val="Textoindependiente"/>
        <w:rPr>
          <w:rFonts w:ascii="Arial" w:hAnsi="Arial" w:cs="Arial"/>
        </w:rPr>
      </w:pPr>
      <w:r w:rsidRPr="007D4394">
        <w:rPr>
          <w:rFonts w:ascii="Arial" w:hAnsi="Arial" w:cs="Arial"/>
        </w:rPr>
        <w:lastRenderedPageBreak/>
        <w:tab/>
      </w:r>
      <w:r w:rsidRPr="007D4394">
        <w:rPr>
          <w:rFonts w:ascii="Arial" w:hAnsi="Arial" w:cs="Arial"/>
        </w:rPr>
        <w:tab/>
      </w:r>
      <w:r w:rsidR="0025424D" w:rsidRPr="007D4394">
        <w:rPr>
          <w:rFonts w:ascii="Arial" w:hAnsi="Arial" w:cs="Arial"/>
        </w:rPr>
        <w:t>En el supuesto de que la convocatoria se efectúe a iniciativa de l</w:t>
      </w:r>
      <w:r w:rsidR="0041661A" w:rsidRPr="007D4394">
        <w:rPr>
          <w:rFonts w:ascii="Arial" w:hAnsi="Arial" w:cs="Arial"/>
        </w:rPr>
        <w:t>as/</w:t>
      </w:r>
      <w:r w:rsidR="0025424D" w:rsidRPr="007D4394">
        <w:rPr>
          <w:rFonts w:ascii="Arial" w:hAnsi="Arial" w:cs="Arial"/>
        </w:rPr>
        <w:t>os asociad</w:t>
      </w:r>
      <w:r w:rsidR="0041661A" w:rsidRPr="007D4394">
        <w:rPr>
          <w:rFonts w:ascii="Arial" w:hAnsi="Arial" w:cs="Arial"/>
        </w:rPr>
        <w:t>as/</w:t>
      </w:r>
      <w:r w:rsidR="0025424D" w:rsidRPr="007D4394">
        <w:rPr>
          <w:rFonts w:ascii="Arial" w:hAnsi="Arial" w:cs="Arial"/>
        </w:rPr>
        <w:t xml:space="preserve">os, la reunión deberá celebrarse en el plazo de treinta días naturales desde la presentación de la solicitud. </w:t>
      </w:r>
    </w:p>
    <w:p w14:paraId="5889CFD7" w14:textId="77777777" w:rsidR="0025424D" w:rsidRPr="007D4394" w:rsidRDefault="0025424D" w:rsidP="004C4537">
      <w:pPr>
        <w:rPr>
          <w:rFonts w:ascii="Arial" w:hAnsi="Arial" w:cs="Arial"/>
        </w:rPr>
      </w:pPr>
    </w:p>
    <w:p w14:paraId="39F7616B" w14:textId="77777777" w:rsidR="0025424D" w:rsidRPr="007D4394" w:rsidRDefault="00933CBB"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 8.- Convocatorias y Orden del Día. </w:t>
      </w:r>
    </w:p>
    <w:p w14:paraId="62611871" w14:textId="77777777" w:rsidR="0025424D" w:rsidRPr="007D4394" w:rsidRDefault="0025424D" w:rsidP="004C4537">
      <w:pPr>
        <w:rPr>
          <w:rFonts w:ascii="Arial" w:hAnsi="Arial" w:cs="Arial"/>
        </w:rPr>
      </w:pPr>
    </w:p>
    <w:p w14:paraId="41F38755"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Asambleas Generales serán convocadas por la Junta Directiva (a través de su President</w:t>
      </w:r>
      <w:r w:rsidR="00572924" w:rsidRPr="007D4394">
        <w:rPr>
          <w:rFonts w:ascii="Arial" w:hAnsi="Arial" w:cs="Arial"/>
        </w:rPr>
        <w:t>a/</w:t>
      </w:r>
      <w:r w:rsidR="0025424D" w:rsidRPr="007D4394">
        <w:rPr>
          <w:rFonts w:ascii="Arial" w:hAnsi="Arial" w:cs="Arial"/>
        </w:rPr>
        <w:t xml:space="preserve">e o de quien legal estatutariamente le sustituya), haciendo expresa indicación del orden del día establecido por la Junta Directiva o por </w:t>
      </w:r>
      <w:r w:rsidR="0041661A" w:rsidRPr="007D4394">
        <w:rPr>
          <w:rFonts w:ascii="Arial" w:hAnsi="Arial" w:cs="Arial"/>
        </w:rPr>
        <w:t>las/os asociadas/os</w:t>
      </w:r>
      <w:r w:rsidR="0025424D" w:rsidRPr="007D4394">
        <w:rPr>
          <w:rFonts w:ascii="Arial" w:hAnsi="Arial" w:cs="Arial"/>
        </w:rPr>
        <w:t xml:space="preserve"> que hayan solicitado su convocatoria.</w:t>
      </w:r>
    </w:p>
    <w:p w14:paraId="369BB161" w14:textId="77777777" w:rsidR="0025424D" w:rsidRPr="007D4394" w:rsidRDefault="0025424D" w:rsidP="004C4537">
      <w:pPr>
        <w:rPr>
          <w:rFonts w:ascii="Arial" w:hAnsi="Arial" w:cs="Arial"/>
        </w:rPr>
      </w:pPr>
    </w:p>
    <w:p w14:paraId="0DF0A67D" w14:textId="77777777" w:rsidR="0025424D" w:rsidRPr="007D4394" w:rsidRDefault="00F02B2E"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En ambos casos, se incluirán en el orden del día aquellos asuntos que propongan </w:t>
      </w:r>
      <w:r w:rsidR="0041661A" w:rsidRPr="007D4394">
        <w:rPr>
          <w:rFonts w:ascii="Arial" w:hAnsi="Arial" w:cs="Arial"/>
        </w:rPr>
        <w:t>las/os asociadas/os</w:t>
      </w:r>
      <w:r w:rsidR="0025424D" w:rsidRPr="007D4394">
        <w:rPr>
          <w:rFonts w:ascii="Arial" w:hAnsi="Arial" w:cs="Arial"/>
        </w:rPr>
        <w:t xml:space="preserve">, cuando así lo soliciten </w:t>
      </w:r>
      <w:r w:rsidR="003919E7" w:rsidRPr="007D4394">
        <w:rPr>
          <w:rFonts w:ascii="Arial" w:hAnsi="Arial" w:cs="Arial"/>
        </w:rPr>
        <w:t>un tercio de l</w:t>
      </w:r>
      <w:r w:rsidR="0041661A" w:rsidRPr="007D4394">
        <w:rPr>
          <w:rFonts w:ascii="Arial" w:hAnsi="Arial" w:cs="Arial"/>
        </w:rPr>
        <w:t>as/</w:t>
      </w:r>
      <w:r w:rsidR="003919E7" w:rsidRPr="007D4394">
        <w:rPr>
          <w:rFonts w:ascii="Arial" w:hAnsi="Arial" w:cs="Arial"/>
        </w:rPr>
        <w:t>os soci</w:t>
      </w:r>
      <w:r w:rsidR="0041661A" w:rsidRPr="007D4394">
        <w:rPr>
          <w:rFonts w:ascii="Arial" w:hAnsi="Arial" w:cs="Arial"/>
        </w:rPr>
        <w:t>as/</w:t>
      </w:r>
      <w:r w:rsidR="003919E7" w:rsidRPr="007D4394">
        <w:rPr>
          <w:rFonts w:ascii="Arial" w:hAnsi="Arial" w:cs="Arial"/>
        </w:rPr>
        <w:t>os</w:t>
      </w:r>
      <w:r w:rsidR="0025424D" w:rsidRPr="007D4394">
        <w:rPr>
          <w:rFonts w:ascii="Arial" w:hAnsi="Arial" w:cs="Arial"/>
        </w:rPr>
        <w:t xml:space="preserve">. </w:t>
      </w:r>
    </w:p>
    <w:p w14:paraId="642FD17D" w14:textId="77777777" w:rsidR="0025424D" w:rsidRPr="007D4394" w:rsidRDefault="0025424D" w:rsidP="004C4537">
      <w:pPr>
        <w:rPr>
          <w:rFonts w:ascii="Arial" w:hAnsi="Arial" w:cs="Arial"/>
        </w:rPr>
      </w:pPr>
    </w:p>
    <w:p w14:paraId="19849E93" w14:textId="77777777" w:rsidR="0025424D" w:rsidRPr="007D4394" w:rsidRDefault="0027229A" w:rsidP="004C4537">
      <w:pPr>
        <w:rPr>
          <w:rFonts w:ascii="Arial" w:hAnsi="Arial" w:cs="Arial"/>
          <w:b/>
        </w:rPr>
      </w:pPr>
      <w:r w:rsidRPr="007D4394">
        <w:rPr>
          <w:rFonts w:ascii="Arial" w:hAnsi="Arial" w:cs="Arial"/>
        </w:rPr>
        <w:tab/>
      </w:r>
      <w:r w:rsidRPr="007D4394">
        <w:rPr>
          <w:rFonts w:ascii="Arial" w:hAnsi="Arial" w:cs="Arial"/>
        </w:rPr>
        <w:tab/>
      </w:r>
      <w:r w:rsidR="0025424D" w:rsidRPr="007D4394">
        <w:rPr>
          <w:rFonts w:ascii="Arial" w:hAnsi="Arial" w:cs="Arial"/>
          <w:b/>
        </w:rPr>
        <w:t xml:space="preserve">Artículo 9.- Constitución </w:t>
      </w:r>
    </w:p>
    <w:p w14:paraId="0FC4320A" w14:textId="77777777" w:rsidR="0025424D" w:rsidRPr="007D4394" w:rsidRDefault="0025424D" w:rsidP="004C4537">
      <w:pPr>
        <w:rPr>
          <w:rFonts w:ascii="Arial" w:hAnsi="Arial" w:cs="Arial"/>
        </w:rPr>
      </w:pPr>
    </w:p>
    <w:p w14:paraId="74C06BCB" w14:textId="77777777" w:rsidR="0025424D" w:rsidRPr="007D4394" w:rsidRDefault="00F02B2E" w:rsidP="004C4537">
      <w:pPr>
        <w:pStyle w:val="Piedepgina"/>
        <w:tabs>
          <w:tab w:val="clear" w:pos="4252"/>
          <w:tab w:val="clear" w:pos="8504"/>
        </w:tabs>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Asambleas Generales, tanto ordinarias como extraordinarias, quedarán válidamente constituidas, en primera convocatoria cuando concurran a ella, presentes o representad</w:t>
      </w:r>
      <w:r w:rsidR="006806B1" w:rsidRPr="007D4394">
        <w:rPr>
          <w:rFonts w:ascii="Arial" w:hAnsi="Arial" w:cs="Arial"/>
        </w:rPr>
        <w:t>as/</w:t>
      </w:r>
      <w:r w:rsidR="0025424D" w:rsidRPr="007D4394">
        <w:rPr>
          <w:rFonts w:ascii="Arial" w:hAnsi="Arial" w:cs="Arial"/>
        </w:rPr>
        <w:t xml:space="preserve">os, la mayoría de </w:t>
      </w:r>
      <w:r w:rsidR="0041661A" w:rsidRPr="007D4394">
        <w:rPr>
          <w:rFonts w:ascii="Arial" w:hAnsi="Arial" w:cs="Arial"/>
        </w:rPr>
        <w:t>las/os asociadas/os</w:t>
      </w:r>
      <w:r w:rsidR="0025424D" w:rsidRPr="007D4394">
        <w:rPr>
          <w:rFonts w:ascii="Arial" w:hAnsi="Arial" w:cs="Arial"/>
        </w:rPr>
        <w:t xml:space="preserve"> un tercio de </w:t>
      </w:r>
      <w:r w:rsidR="0041661A" w:rsidRPr="007D4394">
        <w:rPr>
          <w:rFonts w:ascii="Arial" w:hAnsi="Arial" w:cs="Arial"/>
        </w:rPr>
        <w:t>las/os asociadas/os</w:t>
      </w:r>
      <w:r w:rsidR="0025424D" w:rsidRPr="007D4394">
        <w:rPr>
          <w:rFonts w:ascii="Arial" w:hAnsi="Arial" w:cs="Arial"/>
        </w:rPr>
        <w:t>, y en la segunda convocatoria cualquiera que sea el número de asociad</w:t>
      </w:r>
      <w:r w:rsidR="0041661A" w:rsidRPr="007D4394">
        <w:rPr>
          <w:rFonts w:ascii="Arial" w:hAnsi="Arial" w:cs="Arial"/>
        </w:rPr>
        <w:t>as/</w:t>
      </w:r>
      <w:r w:rsidR="0025424D" w:rsidRPr="007D4394">
        <w:rPr>
          <w:rFonts w:ascii="Arial" w:hAnsi="Arial" w:cs="Arial"/>
        </w:rPr>
        <w:t xml:space="preserve">os concurrentes. </w:t>
      </w:r>
    </w:p>
    <w:p w14:paraId="14F43380" w14:textId="77777777" w:rsidR="0025424D" w:rsidRPr="007D4394" w:rsidRDefault="0025424D" w:rsidP="004C4537">
      <w:pPr>
        <w:pStyle w:val="Piedepgina"/>
        <w:tabs>
          <w:tab w:val="clear" w:pos="4252"/>
          <w:tab w:val="clear" w:pos="8504"/>
        </w:tabs>
        <w:rPr>
          <w:rFonts w:ascii="Arial" w:hAnsi="Arial" w:cs="Arial"/>
        </w:rPr>
      </w:pPr>
    </w:p>
    <w:p w14:paraId="7768666D"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41661A" w:rsidRPr="007D4394">
        <w:rPr>
          <w:rFonts w:ascii="Arial" w:hAnsi="Arial" w:cs="Arial"/>
        </w:rPr>
        <w:t>Las/os asociadas/os</w:t>
      </w:r>
      <w:r w:rsidR="0025424D" w:rsidRPr="007D4394">
        <w:rPr>
          <w:rFonts w:ascii="Arial" w:hAnsi="Arial" w:cs="Arial"/>
        </w:rPr>
        <w:t xml:space="preserve"> podrán conferir, con carácter especial para cada reunión, su representación a otr</w:t>
      </w:r>
      <w:r w:rsidR="006D67CC" w:rsidRPr="007D4394">
        <w:rPr>
          <w:rFonts w:ascii="Arial" w:hAnsi="Arial" w:cs="Arial"/>
        </w:rPr>
        <w:t>a/</w:t>
      </w:r>
      <w:r w:rsidR="0025424D" w:rsidRPr="007D4394">
        <w:rPr>
          <w:rFonts w:ascii="Arial" w:hAnsi="Arial" w:cs="Arial"/>
        </w:rPr>
        <w:t>o asociad</w:t>
      </w:r>
      <w:r w:rsidR="006D67CC" w:rsidRPr="007D4394">
        <w:rPr>
          <w:rFonts w:ascii="Arial" w:hAnsi="Arial" w:cs="Arial"/>
        </w:rPr>
        <w:t>a/</w:t>
      </w:r>
      <w:r w:rsidR="0025424D" w:rsidRPr="007D4394">
        <w:rPr>
          <w:rFonts w:ascii="Arial" w:hAnsi="Arial" w:cs="Arial"/>
        </w:rPr>
        <w:t xml:space="preserve">o </w:t>
      </w:r>
      <w:proofErr w:type="spellStart"/>
      <w:r w:rsidR="0025424D" w:rsidRPr="007D4394">
        <w:rPr>
          <w:rFonts w:ascii="Arial" w:hAnsi="Arial" w:cs="Arial"/>
        </w:rPr>
        <w:t>o</w:t>
      </w:r>
      <w:proofErr w:type="spellEnd"/>
      <w:r w:rsidR="0025424D" w:rsidRPr="007D4394">
        <w:rPr>
          <w:rFonts w:ascii="Arial" w:hAnsi="Arial" w:cs="Arial"/>
        </w:rPr>
        <w:t xml:space="preserve"> persona que estimen procedente, mediante escrito dirigido a la Presidencia. </w:t>
      </w:r>
    </w:p>
    <w:p w14:paraId="7B2E54E3" w14:textId="77777777" w:rsidR="0025424D" w:rsidRPr="007D4394" w:rsidRDefault="0025424D" w:rsidP="004C4537">
      <w:pPr>
        <w:rPr>
          <w:rFonts w:ascii="Arial" w:hAnsi="Arial" w:cs="Arial"/>
        </w:rPr>
      </w:pPr>
    </w:p>
    <w:p w14:paraId="3B7B7AE2"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Entre la convocatoria y el día señalado para la celebración de la Asamblea General en primera convocatoria habrán de mediar al menos </w:t>
      </w:r>
      <w:r w:rsidR="003919E7" w:rsidRPr="007D4394">
        <w:rPr>
          <w:rFonts w:ascii="Arial" w:hAnsi="Arial" w:cs="Arial"/>
        </w:rPr>
        <w:t>15</w:t>
      </w:r>
      <w:r w:rsidR="0025424D" w:rsidRPr="007D4394">
        <w:rPr>
          <w:rFonts w:ascii="Arial" w:hAnsi="Arial" w:cs="Arial"/>
        </w:rPr>
        <w:t xml:space="preserve"> días, pudiendo  así mismo hacerse constar la fecha en la que, si procediera se reunirá la Asamblea General en segunda convocatoria, sin que entre una y otra reunión pueda media</w:t>
      </w:r>
      <w:r w:rsidR="003919E7" w:rsidRPr="007D4394">
        <w:rPr>
          <w:rFonts w:ascii="Arial" w:hAnsi="Arial" w:cs="Arial"/>
        </w:rPr>
        <w:t>r un plazo inferior a 24 horas.</w:t>
      </w:r>
    </w:p>
    <w:p w14:paraId="0B25F1AB" w14:textId="0F2B4200" w:rsidR="003919E7" w:rsidRPr="007D4394" w:rsidRDefault="003919E7" w:rsidP="004C4537">
      <w:pPr>
        <w:jc w:val="both"/>
        <w:rPr>
          <w:rFonts w:ascii="Arial" w:hAnsi="Arial" w:cs="Arial"/>
        </w:rPr>
      </w:pPr>
    </w:p>
    <w:p w14:paraId="49B4DE20" w14:textId="4EE62A55" w:rsidR="003919E7"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3919E7" w:rsidRPr="007D4394">
        <w:rPr>
          <w:rFonts w:ascii="Arial" w:hAnsi="Arial" w:cs="Arial"/>
        </w:rPr>
        <w:t>En el supuesto de que no se hubiera previsto en el anuncio la fecha de la segunda convocatoria deberá ser ésta hecha con ocho días de antelación a la fecha de la reunión.</w:t>
      </w:r>
    </w:p>
    <w:p w14:paraId="3ABA4386" w14:textId="2363F567" w:rsidR="0025424D" w:rsidRPr="007D4394" w:rsidRDefault="0025424D" w:rsidP="004C4537">
      <w:pPr>
        <w:rPr>
          <w:rFonts w:ascii="Arial" w:hAnsi="Arial" w:cs="Arial"/>
          <w:b/>
        </w:rPr>
      </w:pPr>
      <w:r w:rsidRPr="007D4394">
        <w:rPr>
          <w:rFonts w:ascii="Arial" w:hAnsi="Arial" w:cs="Arial"/>
          <w:b/>
        </w:rPr>
        <w:t xml:space="preserve">       </w:t>
      </w:r>
    </w:p>
    <w:p w14:paraId="16BD339D" w14:textId="199A5962" w:rsidR="0025424D" w:rsidRPr="007D4394" w:rsidRDefault="00990025" w:rsidP="004C4537">
      <w:pPr>
        <w:rPr>
          <w:rFonts w:ascii="Arial" w:hAnsi="Arial" w:cs="Arial"/>
          <w:b/>
        </w:rPr>
      </w:pPr>
      <w:r w:rsidRPr="007D4394">
        <w:rPr>
          <w:rFonts w:ascii="Arial" w:hAnsi="Arial" w:cs="Arial"/>
          <w:b/>
        </w:rPr>
        <w:tab/>
      </w:r>
      <w:r w:rsidRPr="007D4394">
        <w:rPr>
          <w:rFonts w:ascii="Arial" w:hAnsi="Arial" w:cs="Arial"/>
          <w:b/>
        </w:rPr>
        <w:tab/>
      </w:r>
      <w:r w:rsidR="0025424D" w:rsidRPr="007D4394">
        <w:rPr>
          <w:rFonts w:ascii="Arial" w:hAnsi="Arial" w:cs="Arial"/>
          <w:b/>
        </w:rPr>
        <w:t>Artículo 10.- Régimen de acuerdos</w:t>
      </w:r>
    </w:p>
    <w:p w14:paraId="7371CFE5" w14:textId="77777777" w:rsidR="0025424D" w:rsidRPr="007D4394" w:rsidRDefault="0025424D" w:rsidP="004C4537">
      <w:pPr>
        <w:rPr>
          <w:rFonts w:ascii="Arial" w:hAnsi="Arial" w:cs="Arial"/>
        </w:rPr>
      </w:pPr>
    </w:p>
    <w:p w14:paraId="7041776E" w14:textId="5136B054" w:rsidR="0025424D" w:rsidRPr="007D4394" w:rsidRDefault="00F02B2E"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Los acuerdos de la Asamblea General se adoptarán por mayoría simple de </w:t>
      </w:r>
      <w:r w:rsidR="0041661A" w:rsidRPr="007D4394">
        <w:rPr>
          <w:rFonts w:ascii="Arial" w:hAnsi="Arial" w:cs="Arial"/>
        </w:rPr>
        <w:t>las/os asociadas/os</w:t>
      </w:r>
      <w:r w:rsidR="0025424D" w:rsidRPr="007D4394">
        <w:rPr>
          <w:rFonts w:ascii="Arial" w:hAnsi="Arial" w:cs="Arial"/>
        </w:rPr>
        <w:t xml:space="preserve"> presentes o representad</w:t>
      </w:r>
      <w:r w:rsidR="002B2DD9" w:rsidRPr="007D4394">
        <w:rPr>
          <w:rFonts w:ascii="Arial" w:hAnsi="Arial" w:cs="Arial"/>
        </w:rPr>
        <w:t>as/</w:t>
      </w:r>
      <w:r w:rsidR="0025424D" w:rsidRPr="007D4394">
        <w:rPr>
          <w:rFonts w:ascii="Arial" w:hAnsi="Arial" w:cs="Arial"/>
        </w:rPr>
        <w:t>os, cuando los votos afirmativos superen los negativos. Requ</w:t>
      </w:r>
      <w:r w:rsidR="003919E7" w:rsidRPr="007D4394">
        <w:rPr>
          <w:rFonts w:ascii="Arial" w:hAnsi="Arial" w:cs="Arial"/>
        </w:rPr>
        <w:t>eri</w:t>
      </w:r>
      <w:r w:rsidR="0025424D" w:rsidRPr="007D4394">
        <w:rPr>
          <w:rFonts w:ascii="Arial" w:hAnsi="Arial" w:cs="Arial"/>
        </w:rPr>
        <w:t>r</w:t>
      </w:r>
      <w:r w:rsidR="003919E7" w:rsidRPr="007D4394">
        <w:rPr>
          <w:rFonts w:ascii="Arial" w:hAnsi="Arial" w:cs="Arial"/>
        </w:rPr>
        <w:t>á</w:t>
      </w:r>
      <w:r w:rsidR="0025424D" w:rsidRPr="007D4394">
        <w:rPr>
          <w:rFonts w:ascii="Arial" w:hAnsi="Arial" w:cs="Arial"/>
        </w:rPr>
        <w:t xml:space="preserve">n mayoría cualificada de </w:t>
      </w:r>
      <w:r w:rsidR="0041661A" w:rsidRPr="007D4394">
        <w:rPr>
          <w:rFonts w:ascii="Arial" w:hAnsi="Arial" w:cs="Arial"/>
        </w:rPr>
        <w:t>las/os asociadas/os</w:t>
      </w:r>
      <w:r w:rsidR="0025424D" w:rsidRPr="007D4394">
        <w:rPr>
          <w:rFonts w:ascii="Arial" w:hAnsi="Arial" w:cs="Arial"/>
        </w:rPr>
        <w:t xml:space="preserve"> presentes o representad</w:t>
      </w:r>
      <w:r w:rsidR="002B2DD9" w:rsidRPr="007D4394">
        <w:rPr>
          <w:rFonts w:ascii="Arial" w:hAnsi="Arial" w:cs="Arial"/>
        </w:rPr>
        <w:t>as/</w:t>
      </w:r>
      <w:r w:rsidR="0025424D" w:rsidRPr="007D4394">
        <w:rPr>
          <w:rFonts w:ascii="Arial" w:hAnsi="Arial" w:cs="Arial"/>
        </w:rPr>
        <w:t>os que resultará cuando los votos afirmativos superen la mitad, los acuerdos relativos</w:t>
      </w:r>
      <w:r w:rsidR="006806B1" w:rsidRPr="007D4394">
        <w:rPr>
          <w:rFonts w:ascii="Arial" w:hAnsi="Arial" w:cs="Arial"/>
        </w:rPr>
        <w:t xml:space="preserve"> a la</w:t>
      </w:r>
      <w:r w:rsidR="0025424D" w:rsidRPr="007D4394">
        <w:rPr>
          <w:rFonts w:ascii="Arial" w:hAnsi="Arial" w:cs="Arial"/>
        </w:rPr>
        <w:t xml:space="preserve"> disolución de la entidad, modificación de los Estatutos, disposición o enajenación de bienes, la adopción de una cuestión de confianza a la Junta Directiva y remuneración de los miembros de la Junta Directiva. </w:t>
      </w:r>
    </w:p>
    <w:p w14:paraId="1A8F9EBD" w14:textId="42B896B0" w:rsidR="00817F4B" w:rsidRPr="007D4394" w:rsidRDefault="00817F4B" w:rsidP="004C4537">
      <w:pPr>
        <w:pStyle w:val="Textoindependiente"/>
        <w:rPr>
          <w:rFonts w:ascii="Arial" w:hAnsi="Arial" w:cs="Arial"/>
        </w:rPr>
      </w:pPr>
    </w:p>
    <w:p w14:paraId="12C9822B" w14:textId="3CD5641C" w:rsidR="00817F4B" w:rsidRPr="007D4394" w:rsidRDefault="00933CBB" w:rsidP="004C4537">
      <w:pPr>
        <w:pStyle w:val="Textoindependiente"/>
        <w:rPr>
          <w:rFonts w:ascii="Arial" w:hAnsi="Arial" w:cs="Arial"/>
        </w:rPr>
      </w:pPr>
      <w:r w:rsidRPr="007D4394">
        <w:rPr>
          <w:rFonts w:ascii="Arial" w:hAnsi="Arial" w:cs="Arial"/>
        </w:rPr>
        <w:lastRenderedPageBreak/>
        <w:tab/>
      </w:r>
      <w:r w:rsidRPr="007D4394">
        <w:rPr>
          <w:rFonts w:ascii="Arial" w:hAnsi="Arial" w:cs="Arial"/>
        </w:rPr>
        <w:tab/>
      </w:r>
      <w:r w:rsidR="00817F4B" w:rsidRPr="007D4394">
        <w:rPr>
          <w:rFonts w:ascii="Arial" w:hAnsi="Arial" w:cs="Arial"/>
        </w:rPr>
        <w:t>Se adoptará la mayoría cualificada de dos tercios prevista para determinados acuerdos en las Asambleas Generales Extraordinarias.</w:t>
      </w:r>
    </w:p>
    <w:p w14:paraId="5793665D" w14:textId="77777777" w:rsidR="00817F4B" w:rsidRPr="007D4394" w:rsidRDefault="00817F4B" w:rsidP="004C4537">
      <w:pPr>
        <w:pStyle w:val="Textoindependiente"/>
        <w:rPr>
          <w:rFonts w:ascii="Arial" w:hAnsi="Arial" w:cs="Arial"/>
        </w:rPr>
      </w:pPr>
    </w:p>
    <w:p w14:paraId="4CCAE735" w14:textId="1CEB9D2E" w:rsidR="0025424D" w:rsidRPr="007D4394" w:rsidRDefault="0027229A" w:rsidP="0027229A">
      <w:pPr>
        <w:jc w:val="both"/>
        <w:rPr>
          <w:rFonts w:ascii="Arial" w:hAnsi="Arial" w:cs="Arial"/>
          <w:b/>
        </w:rPr>
      </w:pPr>
      <w:r w:rsidRPr="007D4394">
        <w:rPr>
          <w:rFonts w:ascii="Arial" w:hAnsi="Arial" w:cs="Arial"/>
          <w:b/>
        </w:rPr>
        <w:tab/>
      </w:r>
      <w:r w:rsidRPr="007D4394">
        <w:rPr>
          <w:rFonts w:ascii="Arial" w:hAnsi="Arial" w:cs="Arial"/>
          <w:b/>
        </w:rPr>
        <w:tab/>
      </w:r>
      <w:r w:rsidR="0025424D" w:rsidRPr="007D4394">
        <w:rPr>
          <w:rFonts w:ascii="Arial" w:hAnsi="Arial" w:cs="Arial"/>
          <w:b/>
        </w:rPr>
        <w:t xml:space="preserve">Artículo 11.- Funciones de la Asamblea general </w:t>
      </w:r>
      <w:r w:rsidR="00677221" w:rsidRPr="007D4394">
        <w:rPr>
          <w:rFonts w:ascii="Arial" w:hAnsi="Arial" w:cs="Arial"/>
          <w:b/>
        </w:rPr>
        <w:t>en sesión Ordinaria y Extraordinaria</w:t>
      </w:r>
    </w:p>
    <w:p w14:paraId="1F14CBE6" w14:textId="5BB33859" w:rsidR="0025424D" w:rsidRPr="007D4394" w:rsidRDefault="0025424D" w:rsidP="004C4537">
      <w:pPr>
        <w:rPr>
          <w:rFonts w:ascii="Arial" w:hAnsi="Arial" w:cs="Arial"/>
          <w:b/>
        </w:rPr>
      </w:pPr>
    </w:p>
    <w:p w14:paraId="7BDF02C1" w14:textId="2C8173B7" w:rsidR="0025424D" w:rsidRPr="007D4394" w:rsidRDefault="00933CBB" w:rsidP="00990025">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Corresponde a la Asamblea General</w:t>
      </w:r>
      <w:r w:rsidR="00677221" w:rsidRPr="007D4394">
        <w:rPr>
          <w:rFonts w:ascii="Arial" w:hAnsi="Arial" w:cs="Arial"/>
        </w:rPr>
        <w:t xml:space="preserve"> en sesión Ordinaria</w:t>
      </w:r>
      <w:r w:rsidR="0025424D" w:rsidRPr="007D4394">
        <w:rPr>
          <w:rFonts w:ascii="Arial" w:hAnsi="Arial" w:cs="Arial"/>
        </w:rPr>
        <w:t xml:space="preserve">, deliberar y tomar </w:t>
      </w:r>
      <w:r w:rsidR="00677221" w:rsidRPr="007D4394">
        <w:rPr>
          <w:rFonts w:ascii="Arial" w:hAnsi="Arial" w:cs="Arial"/>
        </w:rPr>
        <w:t xml:space="preserve">acuerdos </w:t>
      </w:r>
      <w:r w:rsidR="0025424D" w:rsidRPr="007D4394">
        <w:rPr>
          <w:rFonts w:ascii="Arial" w:hAnsi="Arial" w:cs="Arial"/>
        </w:rPr>
        <w:t>sobre los siguientes asuntos:</w:t>
      </w:r>
    </w:p>
    <w:p w14:paraId="35799BE7" w14:textId="4C8511F6" w:rsidR="0025424D" w:rsidRPr="007D4394" w:rsidRDefault="0025424D" w:rsidP="004C4537">
      <w:pPr>
        <w:rPr>
          <w:rFonts w:ascii="Arial" w:hAnsi="Arial" w:cs="Arial"/>
        </w:rPr>
      </w:pPr>
    </w:p>
    <w:p w14:paraId="155EB514" w14:textId="1803ACCE" w:rsidR="0025424D" w:rsidRPr="007D4394" w:rsidRDefault="0025424D" w:rsidP="00F02B2E">
      <w:pPr>
        <w:numPr>
          <w:ilvl w:val="0"/>
          <w:numId w:val="2"/>
        </w:numPr>
        <w:jc w:val="both"/>
        <w:rPr>
          <w:rFonts w:ascii="Arial" w:hAnsi="Arial" w:cs="Arial"/>
        </w:rPr>
      </w:pPr>
      <w:r w:rsidRPr="007D4394">
        <w:rPr>
          <w:rFonts w:ascii="Arial" w:hAnsi="Arial" w:cs="Arial"/>
        </w:rPr>
        <w:t>Examinar y aprobar el Plan General de actuación y la Memoria anual que le presente la Junta Directiva.</w:t>
      </w:r>
    </w:p>
    <w:p w14:paraId="6D5570AB" w14:textId="6BBA2C52" w:rsidR="0025424D" w:rsidRPr="007D4394" w:rsidRDefault="0025424D" w:rsidP="00F02B2E">
      <w:pPr>
        <w:numPr>
          <w:ilvl w:val="0"/>
          <w:numId w:val="2"/>
        </w:numPr>
        <w:jc w:val="both"/>
        <w:rPr>
          <w:rFonts w:ascii="Arial" w:hAnsi="Arial" w:cs="Arial"/>
        </w:rPr>
      </w:pPr>
      <w:r w:rsidRPr="007D4394">
        <w:rPr>
          <w:rFonts w:ascii="Arial" w:hAnsi="Arial" w:cs="Arial"/>
        </w:rPr>
        <w:t>Aprobar el Presupuesto anual de gastos e ingresos del siguiente año y el estado de cuentas del ejercicio anterior.</w:t>
      </w:r>
    </w:p>
    <w:p w14:paraId="01D03700" w14:textId="1E55431D" w:rsidR="00677221" w:rsidRPr="007D4394" w:rsidRDefault="00677221" w:rsidP="00F02B2E">
      <w:pPr>
        <w:numPr>
          <w:ilvl w:val="0"/>
          <w:numId w:val="2"/>
        </w:numPr>
        <w:jc w:val="both"/>
        <w:rPr>
          <w:rFonts w:ascii="Arial" w:hAnsi="Arial" w:cs="Arial"/>
        </w:rPr>
      </w:pPr>
      <w:r w:rsidRPr="007D4394">
        <w:rPr>
          <w:rFonts w:ascii="Arial" w:hAnsi="Arial" w:cs="Arial"/>
        </w:rPr>
        <w:t>Controlar la actividad de la Junta Directiva y aprobar su gestión.</w:t>
      </w:r>
    </w:p>
    <w:p w14:paraId="2BDABD9D" w14:textId="243AAE08" w:rsidR="00677221" w:rsidRPr="007D4394" w:rsidRDefault="00677221" w:rsidP="00F02B2E">
      <w:pPr>
        <w:numPr>
          <w:ilvl w:val="0"/>
          <w:numId w:val="2"/>
        </w:numPr>
        <w:jc w:val="both"/>
        <w:rPr>
          <w:rFonts w:ascii="Arial" w:hAnsi="Arial" w:cs="Arial"/>
        </w:rPr>
      </w:pPr>
      <w:r w:rsidRPr="007D4394">
        <w:rPr>
          <w:rFonts w:ascii="Arial" w:hAnsi="Arial" w:cs="Arial"/>
        </w:rPr>
        <w:t xml:space="preserve">Acordar la </w:t>
      </w:r>
      <w:proofErr w:type="spellStart"/>
      <w:r w:rsidRPr="007D4394">
        <w:rPr>
          <w:rFonts w:ascii="Arial" w:hAnsi="Arial" w:cs="Arial"/>
        </w:rPr>
        <w:t>renumeración</w:t>
      </w:r>
      <w:proofErr w:type="spellEnd"/>
      <w:r w:rsidRPr="007D4394">
        <w:rPr>
          <w:rFonts w:ascii="Arial" w:hAnsi="Arial" w:cs="Arial"/>
        </w:rPr>
        <w:t xml:space="preserve"> de los miembros de la Junta Directiva, en su caso.</w:t>
      </w:r>
    </w:p>
    <w:p w14:paraId="01A8F5E0" w14:textId="39D68542" w:rsidR="00677221" w:rsidRPr="007D4394" w:rsidRDefault="00677221" w:rsidP="00F02B2E">
      <w:pPr>
        <w:numPr>
          <w:ilvl w:val="0"/>
          <w:numId w:val="2"/>
        </w:numPr>
        <w:jc w:val="both"/>
        <w:rPr>
          <w:rFonts w:ascii="Arial" w:hAnsi="Arial" w:cs="Arial"/>
        </w:rPr>
      </w:pPr>
      <w:r w:rsidRPr="007D4394">
        <w:rPr>
          <w:rFonts w:ascii="Arial" w:hAnsi="Arial" w:cs="Arial"/>
        </w:rPr>
        <w:t xml:space="preserve">Ratificar las altas acordadas por la Junta directiva y conocer las bajas voluntarias de </w:t>
      </w:r>
      <w:r w:rsidR="0041661A" w:rsidRPr="007D4394">
        <w:rPr>
          <w:rFonts w:ascii="Arial" w:hAnsi="Arial" w:cs="Arial"/>
        </w:rPr>
        <w:t>las/os asociadas/os</w:t>
      </w:r>
      <w:r w:rsidRPr="007D4394">
        <w:rPr>
          <w:rFonts w:ascii="Arial" w:hAnsi="Arial" w:cs="Arial"/>
        </w:rPr>
        <w:t>.</w:t>
      </w:r>
    </w:p>
    <w:p w14:paraId="49ED4194" w14:textId="54C333E2" w:rsidR="00677221" w:rsidRPr="007D4394" w:rsidRDefault="00677221" w:rsidP="00F02B2E">
      <w:pPr>
        <w:numPr>
          <w:ilvl w:val="0"/>
          <w:numId w:val="2"/>
        </w:numPr>
        <w:jc w:val="both"/>
        <w:rPr>
          <w:rFonts w:ascii="Arial" w:hAnsi="Arial" w:cs="Arial"/>
        </w:rPr>
      </w:pPr>
      <w:r w:rsidRPr="007D4394">
        <w:rPr>
          <w:rFonts w:ascii="Arial" w:hAnsi="Arial" w:cs="Arial"/>
        </w:rPr>
        <w:t xml:space="preserve">Resolver, en última instancia, los expedientes relativos a sanción y separación de </w:t>
      </w:r>
      <w:r w:rsidR="0041661A" w:rsidRPr="007D4394">
        <w:rPr>
          <w:rFonts w:ascii="Arial" w:hAnsi="Arial" w:cs="Arial"/>
        </w:rPr>
        <w:t>las/os asociadas/os</w:t>
      </w:r>
      <w:r w:rsidRPr="007D4394">
        <w:rPr>
          <w:rFonts w:ascii="Arial" w:hAnsi="Arial" w:cs="Arial"/>
        </w:rPr>
        <w:t>, tramitados conforme al procedimiento disciplinario establecido en los presentes Estatutos.</w:t>
      </w:r>
    </w:p>
    <w:p w14:paraId="2DF9B53E" w14:textId="1BB99615" w:rsidR="00677221" w:rsidRPr="007D4394" w:rsidRDefault="00677221" w:rsidP="00F02B2E">
      <w:pPr>
        <w:numPr>
          <w:ilvl w:val="0"/>
          <w:numId w:val="2"/>
        </w:numPr>
        <w:jc w:val="both"/>
        <w:rPr>
          <w:rFonts w:ascii="Arial" w:hAnsi="Arial" w:cs="Arial"/>
        </w:rPr>
      </w:pPr>
      <w:r w:rsidRPr="007D4394">
        <w:rPr>
          <w:rFonts w:ascii="Arial" w:hAnsi="Arial" w:cs="Arial"/>
        </w:rPr>
        <w:t>Otras que le sean de su competencia de atención a la normativa aplicable.</w:t>
      </w:r>
    </w:p>
    <w:p w14:paraId="5FAACEBC" w14:textId="158A4121" w:rsidR="00677221" w:rsidRPr="007D4394" w:rsidRDefault="00677221" w:rsidP="00F02B2E">
      <w:pPr>
        <w:jc w:val="both"/>
        <w:rPr>
          <w:rFonts w:ascii="Arial" w:hAnsi="Arial" w:cs="Arial"/>
        </w:rPr>
      </w:pPr>
    </w:p>
    <w:p w14:paraId="36C9D984" w14:textId="52A8035A" w:rsidR="00677221" w:rsidRPr="007D4394" w:rsidRDefault="00990025" w:rsidP="00933CBB">
      <w:pPr>
        <w:jc w:val="both"/>
        <w:rPr>
          <w:rFonts w:ascii="Arial" w:hAnsi="Arial" w:cs="Arial"/>
        </w:rPr>
      </w:pPr>
      <w:r w:rsidRPr="007D4394">
        <w:rPr>
          <w:rFonts w:ascii="Arial" w:hAnsi="Arial" w:cs="Arial"/>
        </w:rPr>
        <w:tab/>
      </w:r>
      <w:r w:rsidRPr="007D4394">
        <w:rPr>
          <w:rFonts w:ascii="Arial" w:hAnsi="Arial" w:cs="Arial"/>
        </w:rPr>
        <w:tab/>
      </w:r>
      <w:r w:rsidR="00677221" w:rsidRPr="007D4394">
        <w:rPr>
          <w:rFonts w:ascii="Arial" w:hAnsi="Arial" w:cs="Arial"/>
        </w:rPr>
        <w:t>Corresponde a la Asamblea General en sesión Extraordinaria, deliberar y tomar acuerdos sobre los siguientes asuntos:</w:t>
      </w:r>
    </w:p>
    <w:p w14:paraId="78AA60E9" w14:textId="31ECDD1F" w:rsidR="00677221" w:rsidRPr="007D4394" w:rsidRDefault="00677221" w:rsidP="004C4537">
      <w:pPr>
        <w:rPr>
          <w:rFonts w:ascii="Arial" w:hAnsi="Arial" w:cs="Arial"/>
        </w:rPr>
      </w:pPr>
    </w:p>
    <w:p w14:paraId="3B54C12F" w14:textId="791887DD" w:rsidR="00677221" w:rsidRPr="007D4394" w:rsidRDefault="00677221" w:rsidP="00F02B2E">
      <w:pPr>
        <w:numPr>
          <w:ilvl w:val="0"/>
          <w:numId w:val="19"/>
        </w:numPr>
        <w:jc w:val="both"/>
        <w:rPr>
          <w:rFonts w:ascii="Arial" w:hAnsi="Arial" w:cs="Arial"/>
        </w:rPr>
      </w:pPr>
      <w:r w:rsidRPr="007D4394">
        <w:rPr>
          <w:rFonts w:ascii="Arial" w:hAnsi="Arial" w:cs="Arial"/>
        </w:rPr>
        <w:t>Decidir sobre la disposición o enajenación de bienes.</w:t>
      </w:r>
    </w:p>
    <w:p w14:paraId="3D83E930" w14:textId="4E375A73" w:rsidR="00677221" w:rsidRPr="007D4394" w:rsidRDefault="00677221" w:rsidP="00F02B2E">
      <w:pPr>
        <w:numPr>
          <w:ilvl w:val="0"/>
          <w:numId w:val="19"/>
        </w:numPr>
        <w:jc w:val="both"/>
        <w:rPr>
          <w:rFonts w:ascii="Arial" w:hAnsi="Arial" w:cs="Arial"/>
        </w:rPr>
      </w:pPr>
      <w:r w:rsidRPr="007D4394">
        <w:rPr>
          <w:rFonts w:ascii="Arial" w:hAnsi="Arial" w:cs="Arial"/>
        </w:rPr>
        <w:t>Elegir y separar a los miembros de la Junta Directiva.</w:t>
      </w:r>
    </w:p>
    <w:p w14:paraId="0895AA5C" w14:textId="5E12516C" w:rsidR="00677221" w:rsidRPr="007D4394" w:rsidRDefault="00677221" w:rsidP="00F02B2E">
      <w:pPr>
        <w:numPr>
          <w:ilvl w:val="0"/>
          <w:numId w:val="19"/>
        </w:numPr>
        <w:jc w:val="both"/>
        <w:rPr>
          <w:rFonts w:ascii="Arial" w:hAnsi="Arial" w:cs="Arial"/>
        </w:rPr>
      </w:pPr>
      <w:r w:rsidRPr="007D4394">
        <w:rPr>
          <w:rFonts w:ascii="Arial" w:hAnsi="Arial" w:cs="Arial"/>
        </w:rPr>
        <w:t xml:space="preserve">Solicitar la declaración de utilidad pública o interés público. </w:t>
      </w:r>
    </w:p>
    <w:p w14:paraId="70B54FAE" w14:textId="0EE4ACAA" w:rsidR="00677221" w:rsidRPr="007D4394" w:rsidRDefault="00677221" w:rsidP="00F02B2E">
      <w:pPr>
        <w:numPr>
          <w:ilvl w:val="0"/>
          <w:numId w:val="19"/>
        </w:numPr>
        <w:jc w:val="both"/>
        <w:rPr>
          <w:rFonts w:ascii="Arial" w:hAnsi="Arial" w:cs="Arial"/>
        </w:rPr>
      </w:pPr>
      <w:r w:rsidRPr="007D4394">
        <w:rPr>
          <w:rFonts w:ascii="Arial" w:hAnsi="Arial" w:cs="Arial"/>
        </w:rPr>
        <w:t>Acordar la unión en Federaciones o Confederaciones, así como la separación de las mismas.</w:t>
      </w:r>
    </w:p>
    <w:p w14:paraId="76BEB241" w14:textId="4D361E23" w:rsidR="0025424D" w:rsidRPr="007D4394" w:rsidRDefault="0025424D" w:rsidP="00F02B2E">
      <w:pPr>
        <w:numPr>
          <w:ilvl w:val="0"/>
          <w:numId w:val="19"/>
        </w:numPr>
        <w:jc w:val="both"/>
        <w:rPr>
          <w:rFonts w:ascii="Arial" w:hAnsi="Arial" w:cs="Arial"/>
        </w:rPr>
      </w:pPr>
      <w:r w:rsidRPr="007D4394">
        <w:rPr>
          <w:rFonts w:ascii="Arial" w:hAnsi="Arial" w:cs="Arial"/>
        </w:rPr>
        <w:t>Modificar los Estatutos.</w:t>
      </w:r>
    </w:p>
    <w:p w14:paraId="0CC964F9" w14:textId="4C6370B8" w:rsidR="0025424D" w:rsidRPr="007D4394" w:rsidRDefault="0025424D" w:rsidP="00F02B2E">
      <w:pPr>
        <w:numPr>
          <w:ilvl w:val="0"/>
          <w:numId w:val="19"/>
        </w:numPr>
        <w:jc w:val="both"/>
        <w:rPr>
          <w:rFonts w:ascii="Arial" w:hAnsi="Arial" w:cs="Arial"/>
        </w:rPr>
      </w:pPr>
      <w:r w:rsidRPr="007D4394">
        <w:rPr>
          <w:rFonts w:ascii="Arial" w:hAnsi="Arial" w:cs="Arial"/>
        </w:rPr>
        <w:t xml:space="preserve">Acordar la disolución de la </w:t>
      </w:r>
      <w:r w:rsidR="000B3F96" w:rsidRPr="007D4394">
        <w:rPr>
          <w:rFonts w:ascii="Arial" w:hAnsi="Arial" w:cs="Arial"/>
        </w:rPr>
        <w:t>Asociación</w:t>
      </w:r>
      <w:r w:rsidRPr="007D4394">
        <w:rPr>
          <w:rFonts w:ascii="Arial" w:hAnsi="Arial" w:cs="Arial"/>
        </w:rPr>
        <w:t>.</w:t>
      </w:r>
    </w:p>
    <w:p w14:paraId="25335397" w14:textId="689CF4F1" w:rsidR="0025424D" w:rsidRDefault="0025424D" w:rsidP="00F02B2E">
      <w:pPr>
        <w:numPr>
          <w:ilvl w:val="0"/>
          <w:numId w:val="19"/>
        </w:numPr>
        <w:jc w:val="both"/>
        <w:rPr>
          <w:rFonts w:ascii="Arial" w:hAnsi="Arial" w:cs="Arial"/>
        </w:rPr>
      </w:pPr>
      <w:r w:rsidRPr="007D4394">
        <w:rPr>
          <w:rFonts w:ascii="Arial" w:hAnsi="Arial" w:cs="Arial"/>
        </w:rPr>
        <w:t>Designar la Comisión Liquidadora.</w:t>
      </w:r>
    </w:p>
    <w:p w14:paraId="6C213277" w14:textId="7670EFD2" w:rsidR="009C03F9" w:rsidRDefault="009C03F9" w:rsidP="009C03F9">
      <w:pPr>
        <w:jc w:val="both"/>
        <w:rPr>
          <w:rFonts w:ascii="Arial" w:hAnsi="Arial" w:cs="Arial"/>
        </w:rPr>
      </w:pPr>
    </w:p>
    <w:p w14:paraId="3D6D0CDE" w14:textId="3D15774A" w:rsidR="0025424D" w:rsidRPr="007D4394" w:rsidRDefault="00990025" w:rsidP="00990025">
      <w:pPr>
        <w:rPr>
          <w:rFonts w:ascii="Arial" w:hAnsi="Arial" w:cs="Arial"/>
          <w:b/>
          <w:bCs/>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 xml:space="preserve">Artículo 12.- Certificación de acuerdos </w:t>
      </w:r>
    </w:p>
    <w:p w14:paraId="1B937F83" w14:textId="58A4FDF1" w:rsidR="0025424D" w:rsidRPr="007D4394" w:rsidRDefault="0025424D" w:rsidP="004C4537">
      <w:pPr>
        <w:ind w:left="1860"/>
        <w:rPr>
          <w:rFonts w:ascii="Arial" w:hAnsi="Arial" w:cs="Arial"/>
          <w:b/>
          <w:bCs/>
        </w:rPr>
      </w:pPr>
    </w:p>
    <w:p w14:paraId="048F766C" w14:textId="70DF4AD9"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En las Asambleas Generales actuarán como </w:t>
      </w:r>
      <w:r w:rsidR="0075581F" w:rsidRPr="007D4394">
        <w:rPr>
          <w:rFonts w:ascii="Arial" w:hAnsi="Arial" w:cs="Arial"/>
        </w:rPr>
        <w:t>Presidenta/e</w:t>
      </w:r>
      <w:r w:rsidR="0025424D" w:rsidRPr="007D4394">
        <w:rPr>
          <w:rFonts w:ascii="Arial" w:hAnsi="Arial" w:cs="Arial"/>
        </w:rPr>
        <w:t xml:space="preserve"> y Secretari</w:t>
      </w:r>
      <w:r w:rsidR="0075581F" w:rsidRPr="007D4394">
        <w:rPr>
          <w:rFonts w:ascii="Arial" w:hAnsi="Arial" w:cs="Arial"/>
        </w:rPr>
        <w:t>a/</w:t>
      </w:r>
      <w:r w:rsidR="0025424D" w:rsidRPr="007D4394">
        <w:rPr>
          <w:rFonts w:ascii="Arial" w:hAnsi="Arial" w:cs="Arial"/>
        </w:rPr>
        <w:t xml:space="preserve">o quienes lo sean de la Junta Directiva, siendo éstos las personas encargadas de certificar los acuerdos adoptados por las Asambleas.  </w:t>
      </w:r>
    </w:p>
    <w:p w14:paraId="0EBEB8B2" w14:textId="383F5565" w:rsidR="002B2DD9" w:rsidRPr="007D4394" w:rsidRDefault="002B2DD9" w:rsidP="00990025">
      <w:pPr>
        <w:jc w:val="center"/>
        <w:rPr>
          <w:rFonts w:ascii="Arial" w:hAnsi="Arial" w:cs="Arial"/>
          <w:b/>
          <w:bCs/>
          <w:sz w:val="28"/>
          <w:szCs w:val="28"/>
        </w:rPr>
      </w:pPr>
    </w:p>
    <w:p w14:paraId="76110EB6" w14:textId="0FD58D5F" w:rsidR="009C03F9" w:rsidRDefault="009C03F9">
      <w:pPr>
        <w:rPr>
          <w:rFonts w:ascii="Arial" w:hAnsi="Arial" w:cs="Arial"/>
          <w:b/>
          <w:bCs/>
          <w:sz w:val="28"/>
          <w:szCs w:val="28"/>
        </w:rPr>
      </w:pPr>
      <w:r>
        <w:rPr>
          <w:rFonts w:ascii="Arial" w:hAnsi="Arial" w:cs="Arial"/>
          <w:b/>
          <w:bCs/>
          <w:sz w:val="28"/>
          <w:szCs w:val="28"/>
        </w:rPr>
        <w:br w:type="page"/>
      </w:r>
    </w:p>
    <w:p w14:paraId="45C045A0" w14:textId="6EACCBBD" w:rsidR="0025424D" w:rsidRPr="007D4394" w:rsidRDefault="0025424D" w:rsidP="00990025">
      <w:pPr>
        <w:jc w:val="center"/>
        <w:rPr>
          <w:rFonts w:ascii="Arial" w:hAnsi="Arial" w:cs="Arial"/>
          <w:b/>
          <w:bCs/>
          <w:sz w:val="28"/>
          <w:szCs w:val="28"/>
        </w:rPr>
      </w:pPr>
      <w:r w:rsidRPr="007D4394">
        <w:rPr>
          <w:rFonts w:ascii="Arial" w:hAnsi="Arial" w:cs="Arial"/>
          <w:b/>
          <w:bCs/>
          <w:sz w:val="28"/>
          <w:szCs w:val="28"/>
        </w:rPr>
        <w:lastRenderedPageBreak/>
        <w:t>DE LA JUNTA DIRECTIVA</w:t>
      </w:r>
      <w:r w:rsidR="00B14F01" w:rsidRPr="007D4394">
        <w:rPr>
          <w:rFonts w:ascii="Arial" w:hAnsi="Arial" w:cs="Arial"/>
          <w:b/>
          <w:bCs/>
          <w:sz w:val="28"/>
          <w:szCs w:val="28"/>
        </w:rPr>
        <w:t>.</w:t>
      </w:r>
    </w:p>
    <w:p w14:paraId="7C3BF778" w14:textId="77777777" w:rsidR="0025424D" w:rsidRPr="007D4394" w:rsidRDefault="0025424D" w:rsidP="004C4537">
      <w:pPr>
        <w:ind w:left="1860"/>
        <w:rPr>
          <w:rFonts w:ascii="Arial" w:hAnsi="Arial" w:cs="Arial"/>
          <w:b/>
          <w:bCs/>
        </w:rPr>
      </w:pPr>
    </w:p>
    <w:p w14:paraId="2391A976" w14:textId="77777777" w:rsidR="0025424D" w:rsidRPr="007D4394" w:rsidRDefault="00990025" w:rsidP="00990025">
      <w:pPr>
        <w:pStyle w:val="Ttulo5"/>
        <w:ind w:left="0"/>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Artículo 13.- Definición de la Junta Directiva</w:t>
      </w:r>
    </w:p>
    <w:p w14:paraId="261ED8E1" w14:textId="77777777" w:rsidR="0025424D" w:rsidRPr="007D4394" w:rsidRDefault="0025424D" w:rsidP="004C4537">
      <w:pPr>
        <w:ind w:left="1860"/>
        <w:rPr>
          <w:rFonts w:ascii="Arial" w:hAnsi="Arial" w:cs="Arial"/>
          <w:b/>
          <w:bCs/>
        </w:rPr>
      </w:pPr>
    </w:p>
    <w:p w14:paraId="0872EE62" w14:textId="77777777" w:rsidR="0025424D" w:rsidRPr="007D4394" w:rsidRDefault="0027229A"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Junta Directiva es el órgano de representación que gestiona y representa los intereses de la </w:t>
      </w:r>
      <w:r w:rsidR="000B3F96" w:rsidRPr="007D4394">
        <w:rPr>
          <w:rFonts w:ascii="Arial" w:hAnsi="Arial" w:cs="Arial"/>
        </w:rPr>
        <w:t>Asociación</w:t>
      </w:r>
      <w:r w:rsidR="0025424D" w:rsidRPr="007D4394">
        <w:rPr>
          <w:rFonts w:ascii="Arial" w:hAnsi="Arial" w:cs="Arial"/>
        </w:rPr>
        <w:t xml:space="preserve">, de acuerdo con las disposiciones y directivas de la Asamblea General. Sólo podrán formar parte del órgano de representación </w:t>
      </w:r>
      <w:r w:rsidR="0041661A" w:rsidRPr="007D4394">
        <w:rPr>
          <w:rFonts w:ascii="Arial" w:hAnsi="Arial" w:cs="Arial"/>
        </w:rPr>
        <w:t>las/os asociadas/os</w:t>
      </w:r>
      <w:r w:rsidR="0025424D" w:rsidRPr="007D4394">
        <w:rPr>
          <w:rFonts w:ascii="Arial" w:hAnsi="Arial" w:cs="Arial"/>
        </w:rPr>
        <w:t>.</w:t>
      </w:r>
    </w:p>
    <w:p w14:paraId="3C2FD362" w14:textId="77777777" w:rsidR="00677221" w:rsidRPr="007D4394" w:rsidRDefault="00677221" w:rsidP="004C4537">
      <w:pPr>
        <w:pStyle w:val="Textoindependiente"/>
        <w:rPr>
          <w:rFonts w:ascii="Arial" w:hAnsi="Arial" w:cs="Arial"/>
        </w:rPr>
      </w:pPr>
    </w:p>
    <w:p w14:paraId="11CD2FC5" w14:textId="77777777" w:rsidR="00677221" w:rsidRPr="007D4394" w:rsidRDefault="0027229A" w:rsidP="004C4537">
      <w:pPr>
        <w:pStyle w:val="Textoindependiente"/>
        <w:rPr>
          <w:rFonts w:ascii="Arial" w:hAnsi="Arial" w:cs="Arial"/>
        </w:rPr>
      </w:pPr>
      <w:r w:rsidRPr="007D4394">
        <w:rPr>
          <w:rFonts w:ascii="Arial" w:hAnsi="Arial" w:cs="Arial"/>
        </w:rPr>
        <w:tab/>
      </w:r>
      <w:r w:rsidRPr="007D4394">
        <w:rPr>
          <w:rFonts w:ascii="Arial" w:hAnsi="Arial" w:cs="Arial"/>
        </w:rPr>
        <w:tab/>
      </w:r>
      <w:r w:rsidR="00677221" w:rsidRPr="007D4394">
        <w:rPr>
          <w:rFonts w:ascii="Arial" w:hAnsi="Arial" w:cs="Arial"/>
        </w:rPr>
        <w:t xml:space="preserve">A la Junta Directiva le corresponde el gobierno y administración de la </w:t>
      </w:r>
      <w:r w:rsidR="000B3F96" w:rsidRPr="007D4394">
        <w:rPr>
          <w:rFonts w:ascii="Arial" w:hAnsi="Arial" w:cs="Arial"/>
        </w:rPr>
        <w:t>Asociación</w:t>
      </w:r>
      <w:r w:rsidR="00677221" w:rsidRPr="007D4394">
        <w:rPr>
          <w:rFonts w:ascii="Arial" w:hAnsi="Arial" w:cs="Arial"/>
        </w:rPr>
        <w:t>. Adoptará los acuerdos por mayoría de votos, siendo de calidad el de</w:t>
      </w:r>
      <w:r w:rsidR="0075581F" w:rsidRPr="007D4394">
        <w:rPr>
          <w:rFonts w:ascii="Arial" w:hAnsi="Arial" w:cs="Arial"/>
        </w:rPr>
        <w:t xml:space="preserve"> </w:t>
      </w:r>
      <w:r w:rsidR="00677221" w:rsidRPr="007D4394">
        <w:rPr>
          <w:rFonts w:ascii="Arial" w:hAnsi="Arial" w:cs="Arial"/>
        </w:rPr>
        <w:t>l</w:t>
      </w:r>
      <w:r w:rsidR="0075581F" w:rsidRPr="007D4394">
        <w:rPr>
          <w:rFonts w:ascii="Arial" w:hAnsi="Arial" w:cs="Arial"/>
        </w:rPr>
        <w:t>a/el</w:t>
      </w:r>
      <w:r w:rsidR="00677221" w:rsidRPr="007D4394">
        <w:rPr>
          <w:rFonts w:ascii="Arial" w:hAnsi="Arial" w:cs="Arial"/>
        </w:rPr>
        <w:t xml:space="preserve"> </w:t>
      </w:r>
      <w:r w:rsidR="0075581F" w:rsidRPr="007D4394">
        <w:rPr>
          <w:rFonts w:ascii="Arial" w:hAnsi="Arial" w:cs="Arial"/>
        </w:rPr>
        <w:t>Presidenta/e</w:t>
      </w:r>
      <w:r w:rsidR="00677221" w:rsidRPr="007D4394">
        <w:rPr>
          <w:rFonts w:ascii="Arial" w:hAnsi="Arial" w:cs="Arial"/>
        </w:rPr>
        <w:t xml:space="preserve"> en caso de empate.</w:t>
      </w:r>
    </w:p>
    <w:p w14:paraId="07AE51E4" w14:textId="77777777" w:rsidR="0025424D" w:rsidRPr="007D4394" w:rsidRDefault="0025424D" w:rsidP="004C4537">
      <w:pPr>
        <w:ind w:left="1860"/>
        <w:rPr>
          <w:rFonts w:ascii="Arial" w:hAnsi="Arial" w:cs="Arial"/>
        </w:rPr>
      </w:pPr>
    </w:p>
    <w:p w14:paraId="45884995" w14:textId="77777777" w:rsidR="0025424D" w:rsidRPr="007D4394" w:rsidRDefault="00990025" w:rsidP="00990025">
      <w:pPr>
        <w:pStyle w:val="Ttulo5"/>
        <w:ind w:left="0"/>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Artículo 14.- Miembros de la Junta Directiva</w:t>
      </w:r>
    </w:p>
    <w:p w14:paraId="187BA3FC" w14:textId="77777777" w:rsidR="0025424D" w:rsidRPr="007D4394" w:rsidRDefault="0025424D" w:rsidP="004C4537">
      <w:pPr>
        <w:ind w:left="1860"/>
        <w:rPr>
          <w:rFonts w:ascii="Arial" w:hAnsi="Arial" w:cs="Arial"/>
        </w:rPr>
      </w:pPr>
    </w:p>
    <w:p w14:paraId="5A4EBFA1"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Serán requisitos indispensables para ser miembro de la Junta Directiva:</w:t>
      </w:r>
    </w:p>
    <w:p w14:paraId="1A1A6F76" w14:textId="77777777" w:rsidR="0025424D" w:rsidRPr="007D4394" w:rsidRDefault="0025424D" w:rsidP="004C4537">
      <w:pPr>
        <w:ind w:left="1860"/>
        <w:rPr>
          <w:rFonts w:ascii="Arial" w:hAnsi="Arial" w:cs="Arial"/>
        </w:rPr>
      </w:pPr>
    </w:p>
    <w:p w14:paraId="0332D1E5" w14:textId="77777777" w:rsidR="0025424D" w:rsidRPr="007D4394" w:rsidRDefault="0025424D" w:rsidP="00933CBB">
      <w:pPr>
        <w:numPr>
          <w:ilvl w:val="0"/>
          <w:numId w:val="3"/>
        </w:numPr>
        <w:jc w:val="both"/>
        <w:rPr>
          <w:rFonts w:ascii="Arial" w:hAnsi="Arial" w:cs="Arial"/>
        </w:rPr>
      </w:pPr>
      <w:r w:rsidRPr="007D4394">
        <w:rPr>
          <w:rFonts w:ascii="Arial" w:hAnsi="Arial" w:cs="Arial"/>
        </w:rPr>
        <w:t>Ser mayor de edad.</w:t>
      </w:r>
    </w:p>
    <w:p w14:paraId="4FAAF15E" w14:textId="77777777" w:rsidR="0025424D" w:rsidRPr="007D4394" w:rsidRDefault="0025424D" w:rsidP="00933CBB">
      <w:pPr>
        <w:numPr>
          <w:ilvl w:val="0"/>
          <w:numId w:val="3"/>
        </w:numPr>
        <w:jc w:val="both"/>
        <w:rPr>
          <w:rFonts w:ascii="Arial" w:hAnsi="Arial" w:cs="Arial"/>
        </w:rPr>
      </w:pPr>
      <w:r w:rsidRPr="007D4394">
        <w:rPr>
          <w:rFonts w:ascii="Arial" w:hAnsi="Arial" w:cs="Arial"/>
        </w:rPr>
        <w:t>Estar en pleno de los derechos civiles.</w:t>
      </w:r>
    </w:p>
    <w:p w14:paraId="6BFA7F4F" w14:textId="77777777" w:rsidR="0025424D" w:rsidRPr="007D4394" w:rsidRDefault="0025424D" w:rsidP="00933CBB">
      <w:pPr>
        <w:numPr>
          <w:ilvl w:val="0"/>
          <w:numId w:val="3"/>
        </w:numPr>
        <w:jc w:val="both"/>
        <w:rPr>
          <w:rFonts w:ascii="Arial" w:hAnsi="Arial" w:cs="Arial"/>
        </w:rPr>
      </w:pPr>
      <w:r w:rsidRPr="007D4394">
        <w:rPr>
          <w:rFonts w:ascii="Arial" w:hAnsi="Arial" w:cs="Arial"/>
        </w:rPr>
        <w:t>No estar incurso en los motivos de incompatibilidad establecidos en la legislación vigente.</w:t>
      </w:r>
    </w:p>
    <w:p w14:paraId="03F2FA94" w14:textId="3688DC59" w:rsidR="0025424D" w:rsidRPr="007D4394" w:rsidRDefault="0025424D" w:rsidP="004C4537">
      <w:pPr>
        <w:ind w:left="1860"/>
        <w:rPr>
          <w:rFonts w:ascii="Arial" w:hAnsi="Arial" w:cs="Arial"/>
        </w:rPr>
      </w:pPr>
    </w:p>
    <w:p w14:paraId="1B83C36E" w14:textId="55840BDF" w:rsidR="0025424D" w:rsidRPr="007D4394" w:rsidRDefault="00990025" w:rsidP="00990025">
      <w:pPr>
        <w:rPr>
          <w:rFonts w:ascii="Arial" w:hAnsi="Arial" w:cs="Arial"/>
          <w:b/>
          <w:bCs/>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Artículo 15.- Convocatorias, orden del día y  constitución</w:t>
      </w:r>
    </w:p>
    <w:p w14:paraId="28ED0743" w14:textId="66D5C306" w:rsidR="0025424D" w:rsidRPr="007D4394" w:rsidRDefault="0025424D" w:rsidP="004C4537">
      <w:pPr>
        <w:ind w:left="1860"/>
        <w:rPr>
          <w:rFonts w:ascii="Arial" w:hAnsi="Arial" w:cs="Arial"/>
          <w:b/>
          <w:bCs/>
        </w:rPr>
      </w:pPr>
    </w:p>
    <w:p w14:paraId="283C66F0" w14:textId="7D7852A6" w:rsidR="0025424D" w:rsidRPr="007D4394" w:rsidRDefault="00990025"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reuniones de la Junta Directiva se le celebrarán previa convocatoria de</w:t>
      </w:r>
      <w:r w:rsidR="0075581F" w:rsidRPr="007D4394">
        <w:rPr>
          <w:rFonts w:ascii="Arial" w:hAnsi="Arial" w:cs="Arial"/>
        </w:rPr>
        <w:t xml:space="preserve"> </w:t>
      </w:r>
      <w:r w:rsidR="0025424D" w:rsidRPr="007D4394">
        <w:rPr>
          <w:rFonts w:ascii="Arial" w:hAnsi="Arial" w:cs="Arial"/>
        </w:rPr>
        <w:t>l</w:t>
      </w:r>
      <w:r w:rsidR="0075581F" w:rsidRPr="007D4394">
        <w:rPr>
          <w:rFonts w:ascii="Arial" w:hAnsi="Arial" w:cs="Arial"/>
        </w:rPr>
        <w:t>a/el</w:t>
      </w:r>
      <w:r w:rsidR="0025424D" w:rsidRPr="007D4394">
        <w:rPr>
          <w:rFonts w:ascii="Arial" w:hAnsi="Arial" w:cs="Arial"/>
        </w:rPr>
        <w:t xml:space="preserve"> President</w:t>
      </w:r>
      <w:r w:rsidR="0075581F" w:rsidRPr="007D4394">
        <w:rPr>
          <w:rFonts w:ascii="Arial" w:hAnsi="Arial" w:cs="Arial"/>
        </w:rPr>
        <w:t>a/e</w:t>
      </w:r>
      <w:r w:rsidR="0025424D" w:rsidRPr="007D4394">
        <w:rPr>
          <w:rFonts w:ascii="Arial" w:hAnsi="Arial" w:cs="Arial"/>
        </w:rPr>
        <w:t xml:space="preserve"> con </w:t>
      </w:r>
      <w:r w:rsidR="00677221" w:rsidRPr="007D4394">
        <w:rPr>
          <w:rFonts w:ascii="Arial" w:hAnsi="Arial" w:cs="Arial"/>
        </w:rPr>
        <w:t>quince</w:t>
      </w:r>
      <w:r w:rsidR="0025424D" w:rsidRPr="007D4394">
        <w:rPr>
          <w:rFonts w:ascii="Arial" w:hAnsi="Arial" w:cs="Arial"/>
        </w:rPr>
        <w:t xml:space="preserve"> días de antelación acompañada del orden del día consignado lugar, fecha y hora.</w:t>
      </w:r>
    </w:p>
    <w:p w14:paraId="3045D79C" w14:textId="330A7F6F" w:rsidR="0025424D" w:rsidRPr="007D4394" w:rsidRDefault="0025424D" w:rsidP="004C4537">
      <w:pPr>
        <w:rPr>
          <w:rFonts w:ascii="Arial" w:hAnsi="Arial" w:cs="Arial"/>
        </w:rPr>
      </w:pPr>
    </w:p>
    <w:p w14:paraId="026D4E06" w14:textId="3A78B58A"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Se reunirá por lo menos una vez cada </w:t>
      </w:r>
      <w:r w:rsidR="009C707E" w:rsidRPr="007D4394">
        <w:rPr>
          <w:rFonts w:ascii="Arial" w:hAnsi="Arial" w:cs="Arial"/>
        </w:rPr>
        <w:t>seis</w:t>
      </w:r>
      <w:r w:rsidR="0025424D" w:rsidRPr="007D4394">
        <w:rPr>
          <w:rFonts w:ascii="Arial" w:hAnsi="Arial" w:cs="Arial"/>
        </w:rPr>
        <w:t xml:space="preserve"> meses y siempre que lo estime necesario </w:t>
      </w:r>
      <w:r w:rsidR="0075581F" w:rsidRPr="007D4394">
        <w:rPr>
          <w:rFonts w:ascii="Arial" w:hAnsi="Arial" w:cs="Arial"/>
        </w:rPr>
        <w:t xml:space="preserve">la/el Presidenta/e </w:t>
      </w:r>
      <w:r w:rsidR="0025424D" w:rsidRPr="007D4394">
        <w:rPr>
          <w:rFonts w:ascii="Arial" w:hAnsi="Arial" w:cs="Arial"/>
        </w:rPr>
        <w:t>o lo soliciten un tercio de sus miembros.</w:t>
      </w:r>
    </w:p>
    <w:p w14:paraId="3656E132" w14:textId="6C5F193D" w:rsidR="0025424D" w:rsidRPr="007D4394" w:rsidRDefault="0025424D" w:rsidP="004C4537">
      <w:pPr>
        <w:ind w:left="1860"/>
        <w:jc w:val="both"/>
        <w:rPr>
          <w:rFonts w:ascii="Arial" w:hAnsi="Arial" w:cs="Arial"/>
        </w:rPr>
      </w:pPr>
    </w:p>
    <w:p w14:paraId="3E0A0AAA" w14:textId="552820D1" w:rsidR="0025424D" w:rsidRPr="007D4394" w:rsidRDefault="00990025"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Para su válida constitución será precisa la asistencia, al menos, un tercio de sus compo</w:t>
      </w:r>
      <w:r w:rsidR="002B2DD9" w:rsidRPr="007D4394">
        <w:rPr>
          <w:rFonts w:ascii="Arial" w:hAnsi="Arial" w:cs="Arial"/>
        </w:rPr>
        <w:t>nentes, presentes o representadas/o</w:t>
      </w:r>
      <w:r w:rsidR="0025424D" w:rsidRPr="007D4394">
        <w:rPr>
          <w:rFonts w:ascii="Arial" w:hAnsi="Arial" w:cs="Arial"/>
        </w:rPr>
        <w:t>s; los acuerdos se adoptarán por mayoría simple de los miembros presentes o representad</w:t>
      </w:r>
      <w:r w:rsidR="002B2DD9" w:rsidRPr="007D4394">
        <w:rPr>
          <w:rFonts w:ascii="Arial" w:hAnsi="Arial" w:cs="Arial"/>
        </w:rPr>
        <w:t>as/</w:t>
      </w:r>
      <w:r w:rsidR="0025424D" w:rsidRPr="007D4394">
        <w:rPr>
          <w:rFonts w:ascii="Arial" w:hAnsi="Arial" w:cs="Arial"/>
        </w:rPr>
        <w:t xml:space="preserve">os, salvo aquellos relativos a sanción o separación de </w:t>
      </w:r>
      <w:r w:rsidR="0041661A" w:rsidRPr="007D4394">
        <w:rPr>
          <w:rFonts w:ascii="Arial" w:hAnsi="Arial" w:cs="Arial"/>
        </w:rPr>
        <w:t>las/os asociadas/os</w:t>
      </w:r>
      <w:r w:rsidR="0025424D" w:rsidRPr="007D4394">
        <w:rPr>
          <w:rFonts w:ascii="Arial" w:hAnsi="Arial" w:cs="Arial"/>
        </w:rPr>
        <w:t>, en los cuáles se precisará mayoría cualificada de los miembros presentes o representad</w:t>
      </w:r>
      <w:r w:rsidR="002B2DD9" w:rsidRPr="007D4394">
        <w:rPr>
          <w:rFonts w:ascii="Arial" w:hAnsi="Arial" w:cs="Arial"/>
        </w:rPr>
        <w:t>as/</w:t>
      </w:r>
      <w:r w:rsidR="0025424D" w:rsidRPr="007D4394">
        <w:rPr>
          <w:rFonts w:ascii="Arial" w:hAnsi="Arial" w:cs="Arial"/>
        </w:rPr>
        <w:t>os.</w:t>
      </w:r>
    </w:p>
    <w:p w14:paraId="224801E3" w14:textId="65B843B9" w:rsidR="0025424D" w:rsidRPr="007D4394" w:rsidRDefault="0025424D" w:rsidP="004C4537">
      <w:pPr>
        <w:rPr>
          <w:rFonts w:ascii="Arial" w:hAnsi="Arial" w:cs="Arial"/>
        </w:rPr>
      </w:pPr>
    </w:p>
    <w:p w14:paraId="3F7D2B0B" w14:textId="53BAA918" w:rsidR="0025424D"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representación solamente podrá conferirse a otro miembro de la Junta Directiva con carácter especial para cada reunión y mediante carta dirigida a</w:t>
      </w:r>
      <w:r w:rsidR="0075581F" w:rsidRPr="007D4394">
        <w:rPr>
          <w:rFonts w:ascii="Arial" w:hAnsi="Arial" w:cs="Arial"/>
        </w:rPr>
        <w:t xml:space="preserve"> la/el Presidenta/e</w:t>
      </w:r>
      <w:r w:rsidR="0025424D" w:rsidRPr="007D4394">
        <w:rPr>
          <w:rFonts w:ascii="Arial" w:hAnsi="Arial" w:cs="Arial"/>
        </w:rPr>
        <w:t>.</w:t>
      </w:r>
    </w:p>
    <w:p w14:paraId="30C43CEF" w14:textId="77777777" w:rsidR="009C03F9" w:rsidRPr="007D4394" w:rsidRDefault="009C03F9" w:rsidP="004C4537">
      <w:pPr>
        <w:jc w:val="both"/>
        <w:rPr>
          <w:rFonts w:ascii="Arial" w:hAnsi="Arial" w:cs="Arial"/>
        </w:rPr>
      </w:pPr>
    </w:p>
    <w:p w14:paraId="3FE92D12" w14:textId="77777777" w:rsidR="0025424D" w:rsidRPr="007D4394" w:rsidRDefault="00990025" w:rsidP="00990025">
      <w:pPr>
        <w:rPr>
          <w:rFonts w:ascii="Arial" w:hAnsi="Arial" w:cs="Arial"/>
          <w:b/>
          <w:bCs/>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Artículo 16.- Composición, duración y vacantes</w:t>
      </w:r>
    </w:p>
    <w:p w14:paraId="6F72F0D7" w14:textId="77777777" w:rsidR="0025424D" w:rsidRPr="007D4394" w:rsidRDefault="0025424D" w:rsidP="004C4537">
      <w:pPr>
        <w:ind w:left="1860"/>
        <w:rPr>
          <w:rFonts w:ascii="Arial" w:hAnsi="Arial" w:cs="Arial"/>
          <w:b/>
          <w:bCs/>
        </w:rPr>
      </w:pPr>
    </w:p>
    <w:p w14:paraId="278E5820" w14:textId="132108DE"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Junta Directiva estará integrada por un</w:t>
      </w:r>
      <w:r w:rsidR="0075581F" w:rsidRPr="007D4394">
        <w:rPr>
          <w:rFonts w:ascii="Arial" w:hAnsi="Arial" w:cs="Arial"/>
        </w:rPr>
        <w:t>a o un</w:t>
      </w:r>
      <w:r w:rsidR="0025424D" w:rsidRPr="007D4394">
        <w:rPr>
          <w:rFonts w:ascii="Arial" w:hAnsi="Arial" w:cs="Arial"/>
        </w:rPr>
        <w:t xml:space="preserve"> </w:t>
      </w:r>
      <w:r w:rsidR="0075581F" w:rsidRPr="007D4394">
        <w:rPr>
          <w:rFonts w:ascii="Arial" w:hAnsi="Arial" w:cs="Arial"/>
        </w:rPr>
        <w:t>Presidenta/e</w:t>
      </w:r>
      <w:r w:rsidR="0025424D" w:rsidRPr="007D4394">
        <w:rPr>
          <w:rFonts w:ascii="Arial" w:hAnsi="Arial" w:cs="Arial"/>
        </w:rPr>
        <w:t xml:space="preserve">, </w:t>
      </w:r>
      <w:r w:rsidR="0075581F" w:rsidRPr="007D4394">
        <w:rPr>
          <w:rFonts w:ascii="Arial" w:hAnsi="Arial" w:cs="Arial"/>
        </w:rPr>
        <w:t>una o un</w:t>
      </w:r>
      <w:r w:rsidR="0025424D" w:rsidRPr="007D4394">
        <w:rPr>
          <w:rFonts w:ascii="Arial" w:hAnsi="Arial" w:cs="Arial"/>
        </w:rPr>
        <w:t xml:space="preserve"> Vicepresident</w:t>
      </w:r>
      <w:r w:rsidR="0075581F" w:rsidRPr="007D4394">
        <w:rPr>
          <w:rFonts w:ascii="Arial" w:hAnsi="Arial" w:cs="Arial"/>
        </w:rPr>
        <w:t>a/e</w:t>
      </w:r>
      <w:r w:rsidR="0025424D" w:rsidRPr="007D4394">
        <w:rPr>
          <w:rFonts w:ascii="Arial" w:hAnsi="Arial" w:cs="Arial"/>
        </w:rPr>
        <w:t>, un</w:t>
      </w:r>
      <w:r w:rsidR="0075581F" w:rsidRPr="007D4394">
        <w:rPr>
          <w:rFonts w:ascii="Arial" w:hAnsi="Arial" w:cs="Arial"/>
        </w:rPr>
        <w:t xml:space="preserve">a o un </w:t>
      </w:r>
      <w:r w:rsidR="0025424D" w:rsidRPr="007D4394">
        <w:rPr>
          <w:rFonts w:ascii="Arial" w:hAnsi="Arial" w:cs="Arial"/>
        </w:rPr>
        <w:t>Secretari</w:t>
      </w:r>
      <w:r w:rsidR="0075581F" w:rsidRPr="007D4394">
        <w:rPr>
          <w:rFonts w:ascii="Arial" w:hAnsi="Arial" w:cs="Arial"/>
        </w:rPr>
        <w:t>a/o</w:t>
      </w:r>
      <w:r w:rsidR="0025424D" w:rsidRPr="007D4394">
        <w:rPr>
          <w:rFonts w:ascii="Arial" w:hAnsi="Arial" w:cs="Arial"/>
        </w:rPr>
        <w:t>, un</w:t>
      </w:r>
      <w:r w:rsidR="0075581F" w:rsidRPr="007D4394">
        <w:rPr>
          <w:rFonts w:ascii="Arial" w:hAnsi="Arial" w:cs="Arial"/>
        </w:rPr>
        <w:t>a o un</w:t>
      </w:r>
      <w:r w:rsidR="0025424D" w:rsidRPr="007D4394">
        <w:rPr>
          <w:rFonts w:ascii="Arial" w:hAnsi="Arial" w:cs="Arial"/>
        </w:rPr>
        <w:t xml:space="preserve"> Tesorer</w:t>
      </w:r>
      <w:r w:rsidR="0075581F" w:rsidRPr="007D4394">
        <w:rPr>
          <w:rFonts w:ascii="Arial" w:hAnsi="Arial" w:cs="Arial"/>
        </w:rPr>
        <w:t>a/</w:t>
      </w:r>
      <w:r w:rsidR="0025424D" w:rsidRPr="007D4394">
        <w:rPr>
          <w:rFonts w:ascii="Arial" w:hAnsi="Arial" w:cs="Arial"/>
        </w:rPr>
        <w:t xml:space="preserve">o y un máximo de </w:t>
      </w:r>
      <w:r w:rsidR="004C4537" w:rsidRPr="007D4394">
        <w:rPr>
          <w:rFonts w:ascii="Arial" w:hAnsi="Arial" w:cs="Arial"/>
        </w:rPr>
        <w:t>once</w:t>
      </w:r>
      <w:r w:rsidR="0025424D" w:rsidRPr="007D4394">
        <w:rPr>
          <w:rFonts w:ascii="Arial" w:hAnsi="Arial" w:cs="Arial"/>
        </w:rPr>
        <w:t xml:space="preserve"> Vocales.</w:t>
      </w:r>
    </w:p>
    <w:p w14:paraId="1AD78C62" w14:textId="77777777" w:rsidR="0025424D" w:rsidRPr="007D4394" w:rsidRDefault="0025424D" w:rsidP="004C4537">
      <w:pPr>
        <w:ind w:left="1860"/>
        <w:jc w:val="both"/>
        <w:rPr>
          <w:rFonts w:ascii="Arial" w:hAnsi="Arial" w:cs="Arial"/>
        </w:rPr>
      </w:pPr>
    </w:p>
    <w:p w14:paraId="5A314D63"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Los cargos directivos serán elegidos entre </w:t>
      </w:r>
      <w:r w:rsidR="0041661A" w:rsidRPr="007D4394">
        <w:rPr>
          <w:rFonts w:ascii="Arial" w:hAnsi="Arial" w:cs="Arial"/>
        </w:rPr>
        <w:t>las/os asociadas/os</w:t>
      </w:r>
      <w:r w:rsidR="0025424D" w:rsidRPr="007D4394">
        <w:rPr>
          <w:rFonts w:ascii="Arial" w:hAnsi="Arial" w:cs="Arial"/>
        </w:rPr>
        <w:t xml:space="preserve"> a través de votación secreta, directa y personal. Dichos cargo, que serán voluntarios, tendrán una duración de dos años, pudiendo ser reelegidos.</w:t>
      </w:r>
    </w:p>
    <w:p w14:paraId="3072BB3D" w14:textId="77777777" w:rsidR="0025424D" w:rsidRPr="007D4394" w:rsidRDefault="0025424D" w:rsidP="004C4537">
      <w:pPr>
        <w:jc w:val="both"/>
        <w:rPr>
          <w:rFonts w:ascii="Arial" w:hAnsi="Arial" w:cs="Arial"/>
        </w:rPr>
      </w:pPr>
    </w:p>
    <w:p w14:paraId="3C85D8B2" w14:textId="77777777" w:rsidR="0025424D" w:rsidRPr="007D4394" w:rsidRDefault="00F02B2E" w:rsidP="004C4537">
      <w:pPr>
        <w:pStyle w:val="Sangra2detindependiente"/>
        <w:shd w:val="clear" w:color="auto" w:fill="auto"/>
        <w:ind w:firstLine="0"/>
        <w:jc w:val="both"/>
      </w:pPr>
      <w:r w:rsidRPr="007D4394">
        <w:tab/>
      </w:r>
      <w:r w:rsidRPr="007D4394">
        <w:tab/>
      </w:r>
      <w:r w:rsidR="0025424D" w:rsidRPr="007D4394">
        <w:t>Los miembros de la Junta directiva desempeñaran gratuitamente sus cargos, sin perjuicio de poder ser reembolsados por los gastos debidamente justificados que el desempeño de su función les ocasione.</w:t>
      </w:r>
    </w:p>
    <w:p w14:paraId="75D6EDB7" w14:textId="77777777" w:rsidR="0025424D" w:rsidRPr="007D4394" w:rsidRDefault="0025424D" w:rsidP="004C4537">
      <w:pPr>
        <w:rPr>
          <w:rFonts w:ascii="Arial" w:hAnsi="Arial" w:cs="Arial"/>
        </w:rPr>
      </w:pPr>
    </w:p>
    <w:p w14:paraId="516A8981" w14:textId="77777777" w:rsidR="0025424D" w:rsidRPr="007D4394" w:rsidRDefault="00F02B2E"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Los miembros de la Junta Directiva comenzarán a ejercer sus funciones una vez aceptado el mandato para el que hayan sido designados por la Asamblea General.</w:t>
      </w:r>
    </w:p>
    <w:p w14:paraId="7F29F5A6" w14:textId="77777777" w:rsidR="0025424D" w:rsidRPr="007D4394" w:rsidRDefault="0025424D" w:rsidP="004C4537">
      <w:pPr>
        <w:jc w:val="both"/>
        <w:rPr>
          <w:rFonts w:ascii="Arial" w:hAnsi="Arial" w:cs="Arial"/>
        </w:rPr>
      </w:pPr>
      <w:r w:rsidRPr="007D4394">
        <w:rPr>
          <w:rFonts w:ascii="Arial" w:hAnsi="Arial" w:cs="Arial"/>
        </w:rPr>
        <w:t xml:space="preserve">    </w:t>
      </w:r>
    </w:p>
    <w:p w14:paraId="07C1CEB4"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Las vacantes que se produzcan en la Junta Directiva, antes de terminar su período de mandato, serán cubiertas por </w:t>
      </w:r>
      <w:r w:rsidR="0041661A" w:rsidRPr="007D4394">
        <w:rPr>
          <w:rFonts w:ascii="Arial" w:hAnsi="Arial" w:cs="Arial"/>
        </w:rPr>
        <w:t>las/os asociadas/os</w:t>
      </w:r>
      <w:r w:rsidR="0025424D" w:rsidRPr="007D4394">
        <w:rPr>
          <w:rFonts w:ascii="Arial" w:hAnsi="Arial" w:cs="Arial"/>
        </w:rPr>
        <w:t xml:space="preserve"> que designe la propia Junta Directiva, dando cuenta de las sustituciones en la primera Asamblea General que se celebre, debiendo ratificarse dicho acuerdo por la Asamblea; en caso contrario, se procederá a la elección de</w:t>
      </w:r>
      <w:r w:rsidR="006D67CC" w:rsidRPr="007D4394">
        <w:rPr>
          <w:rFonts w:ascii="Arial" w:hAnsi="Arial" w:cs="Arial"/>
        </w:rPr>
        <w:t xml:space="preserve"> </w:t>
      </w:r>
      <w:r w:rsidR="0025424D" w:rsidRPr="007D4394">
        <w:rPr>
          <w:rFonts w:ascii="Arial" w:hAnsi="Arial" w:cs="Arial"/>
        </w:rPr>
        <w:t>l</w:t>
      </w:r>
      <w:r w:rsidR="006D67CC" w:rsidRPr="007D4394">
        <w:rPr>
          <w:rFonts w:ascii="Arial" w:hAnsi="Arial" w:cs="Arial"/>
        </w:rPr>
        <w:t>a/el</w:t>
      </w:r>
      <w:r w:rsidR="0025424D" w:rsidRPr="007D4394">
        <w:rPr>
          <w:rFonts w:ascii="Arial" w:hAnsi="Arial" w:cs="Arial"/>
        </w:rPr>
        <w:t xml:space="preserve"> asociad</w:t>
      </w:r>
      <w:r w:rsidR="006D67CC" w:rsidRPr="007D4394">
        <w:rPr>
          <w:rFonts w:ascii="Arial" w:hAnsi="Arial" w:cs="Arial"/>
        </w:rPr>
        <w:t>a/</w:t>
      </w:r>
      <w:r w:rsidR="0025424D" w:rsidRPr="007D4394">
        <w:rPr>
          <w:rFonts w:ascii="Arial" w:hAnsi="Arial" w:cs="Arial"/>
        </w:rPr>
        <w:t>o que debe cubrir la vacante en la misma sesión de la Asamblea.</w:t>
      </w:r>
    </w:p>
    <w:p w14:paraId="31238A5C" w14:textId="77777777" w:rsidR="0025424D" w:rsidRPr="007D4394" w:rsidRDefault="0025424D" w:rsidP="004C4537">
      <w:pPr>
        <w:ind w:left="1860"/>
        <w:jc w:val="both"/>
        <w:rPr>
          <w:rFonts w:ascii="Arial" w:hAnsi="Arial" w:cs="Arial"/>
        </w:rPr>
      </w:pPr>
    </w:p>
    <w:p w14:paraId="3B7FC363" w14:textId="77777777" w:rsidR="0025424D" w:rsidRPr="007D4394" w:rsidRDefault="00933CBB" w:rsidP="00990025">
      <w:pPr>
        <w:pStyle w:val="Ttulo5"/>
        <w:ind w:left="0"/>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Artículo 17.- Causas de cese</w:t>
      </w:r>
    </w:p>
    <w:p w14:paraId="2F77903F" w14:textId="77777777" w:rsidR="0025424D" w:rsidRPr="007D4394" w:rsidRDefault="0025424D" w:rsidP="004C4537">
      <w:pPr>
        <w:ind w:left="1860"/>
        <w:rPr>
          <w:rFonts w:ascii="Arial" w:hAnsi="Arial" w:cs="Arial"/>
        </w:rPr>
      </w:pPr>
    </w:p>
    <w:p w14:paraId="18E58E37" w14:textId="3A22540C"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Los miembros de la Junta Directiva podrán ser separados por los siguientes motivos:</w:t>
      </w:r>
    </w:p>
    <w:p w14:paraId="398D98D7" w14:textId="3C71ED53" w:rsidR="0025424D" w:rsidRPr="007D4394" w:rsidRDefault="0025424D" w:rsidP="004C4537">
      <w:pPr>
        <w:ind w:left="1860"/>
        <w:rPr>
          <w:rFonts w:ascii="Arial" w:hAnsi="Arial" w:cs="Arial"/>
        </w:rPr>
      </w:pPr>
    </w:p>
    <w:p w14:paraId="082D472D" w14:textId="27FAD8E6" w:rsidR="0025424D" w:rsidRPr="007D4394" w:rsidRDefault="0025424D" w:rsidP="00933CBB">
      <w:pPr>
        <w:numPr>
          <w:ilvl w:val="0"/>
          <w:numId w:val="4"/>
        </w:numPr>
        <w:jc w:val="both"/>
        <w:rPr>
          <w:rFonts w:ascii="Arial" w:hAnsi="Arial" w:cs="Arial"/>
        </w:rPr>
      </w:pPr>
      <w:r w:rsidRPr="007D4394">
        <w:rPr>
          <w:rFonts w:ascii="Arial" w:hAnsi="Arial" w:cs="Arial"/>
        </w:rPr>
        <w:t>Por renuncia voluntaria.</w:t>
      </w:r>
    </w:p>
    <w:p w14:paraId="4C103F5F" w14:textId="56891B7C" w:rsidR="0025424D" w:rsidRPr="007D4394" w:rsidRDefault="0025424D" w:rsidP="00933CBB">
      <w:pPr>
        <w:numPr>
          <w:ilvl w:val="0"/>
          <w:numId w:val="4"/>
        </w:numPr>
        <w:jc w:val="both"/>
        <w:rPr>
          <w:rFonts w:ascii="Arial" w:hAnsi="Arial" w:cs="Arial"/>
        </w:rPr>
      </w:pPr>
      <w:r w:rsidRPr="007D4394">
        <w:rPr>
          <w:rFonts w:ascii="Arial" w:hAnsi="Arial" w:cs="Arial"/>
        </w:rPr>
        <w:t>Por muerte o declaración de fallecimiento, enfermedad o cualquier otra causa que le impida el ejercicio de sus funciones.</w:t>
      </w:r>
    </w:p>
    <w:p w14:paraId="265BF7EE" w14:textId="6A00F0A4" w:rsidR="0025424D" w:rsidRPr="007D4394" w:rsidRDefault="0025424D" w:rsidP="00933CBB">
      <w:pPr>
        <w:numPr>
          <w:ilvl w:val="0"/>
          <w:numId w:val="4"/>
        </w:numPr>
        <w:jc w:val="both"/>
        <w:rPr>
          <w:rFonts w:ascii="Arial" w:hAnsi="Arial" w:cs="Arial"/>
        </w:rPr>
      </w:pPr>
      <w:r w:rsidRPr="007D4394">
        <w:rPr>
          <w:rFonts w:ascii="Arial" w:hAnsi="Arial" w:cs="Arial"/>
        </w:rPr>
        <w:t>Por pérdida de la cualidad de soci</w:t>
      </w:r>
      <w:r w:rsidR="0041661A" w:rsidRPr="007D4394">
        <w:rPr>
          <w:rFonts w:ascii="Arial" w:hAnsi="Arial" w:cs="Arial"/>
        </w:rPr>
        <w:t>a/</w:t>
      </w:r>
      <w:r w:rsidRPr="007D4394">
        <w:rPr>
          <w:rFonts w:ascii="Arial" w:hAnsi="Arial" w:cs="Arial"/>
        </w:rPr>
        <w:t>o.</w:t>
      </w:r>
    </w:p>
    <w:p w14:paraId="314325D3" w14:textId="2168B21A" w:rsidR="0025424D" w:rsidRPr="007D4394" w:rsidRDefault="0025424D" w:rsidP="00933CBB">
      <w:pPr>
        <w:numPr>
          <w:ilvl w:val="0"/>
          <w:numId w:val="4"/>
        </w:numPr>
        <w:jc w:val="both"/>
        <w:rPr>
          <w:rFonts w:ascii="Arial" w:hAnsi="Arial" w:cs="Arial"/>
        </w:rPr>
      </w:pPr>
      <w:r w:rsidRPr="007D4394">
        <w:rPr>
          <w:rFonts w:ascii="Arial" w:hAnsi="Arial" w:cs="Arial"/>
        </w:rPr>
        <w:t>Por la incapacidad, inhabilitación o incompatibilidad de acuerdo con la legislación vigente.</w:t>
      </w:r>
    </w:p>
    <w:p w14:paraId="780EEA9D" w14:textId="4AF74F1B" w:rsidR="0025424D" w:rsidRPr="007D4394" w:rsidRDefault="0025424D" w:rsidP="00933CBB">
      <w:pPr>
        <w:numPr>
          <w:ilvl w:val="0"/>
          <w:numId w:val="4"/>
        </w:numPr>
        <w:jc w:val="both"/>
        <w:rPr>
          <w:rFonts w:ascii="Arial" w:hAnsi="Arial" w:cs="Arial"/>
        </w:rPr>
      </w:pPr>
      <w:r w:rsidRPr="007D4394">
        <w:rPr>
          <w:rFonts w:ascii="Arial" w:hAnsi="Arial" w:cs="Arial"/>
        </w:rPr>
        <w:t>Por el transcurso del período de su mandato.</w:t>
      </w:r>
    </w:p>
    <w:p w14:paraId="6F4B7681" w14:textId="664EF7E6" w:rsidR="0025424D" w:rsidRPr="007D4394" w:rsidRDefault="0025424D" w:rsidP="00933CBB">
      <w:pPr>
        <w:numPr>
          <w:ilvl w:val="0"/>
          <w:numId w:val="4"/>
        </w:numPr>
        <w:jc w:val="both"/>
        <w:rPr>
          <w:rFonts w:ascii="Arial" w:hAnsi="Arial" w:cs="Arial"/>
        </w:rPr>
      </w:pPr>
      <w:r w:rsidRPr="007D4394">
        <w:rPr>
          <w:rFonts w:ascii="Arial" w:hAnsi="Arial" w:cs="Arial"/>
        </w:rPr>
        <w:t>Por separación acordada por la Asamblea General.</w:t>
      </w:r>
    </w:p>
    <w:p w14:paraId="3D0E1B3D" w14:textId="2633478B" w:rsidR="0025424D" w:rsidRPr="007D4394" w:rsidRDefault="0025424D" w:rsidP="00933CBB">
      <w:pPr>
        <w:numPr>
          <w:ilvl w:val="0"/>
          <w:numId w:val="4"/>
        </w:numPr>
        <w:jc w:val="both"/>
        <w:rPr>
          <w:rFonts w:ascii="Arial" w:hAnsi="Arial" w:cs="Arial"/>
        </w:rPr>
      </w:pPr>
      <w:r w:rsidRPr="007D4394">
        <w:rPr>
          <w:rFonts w:ascii="Arial" w:hAnsi="Arial" w:cs="Arial"/>
        </w:rPr>
        <w:t>La comisión de una infracción muy grave, conforme el artículo 40 de los presentes estatutos.</w:t>
      </w:r>
    </w:p>
    <w:p w14:paraId="6137CE0C" w14:textId="297AEC9D" w:rsidR="0025424D" w:rsidRPr="007D4394" w:rsidRDefault="0025424D" w:rsidP="00933CBB">
      <w:pPr>
        <w:ind w:left="1860"/>
        <w:jc w:val="both"/>
        <w:rPr>
          <w:rFonts w:ascii="Arial" w:hAnsi="Arial" w:cs="Arial"/>
        </w:rPr>
      </w:pPr>
    </w:p>
    <w:p w14:paraId="34E888DD" w14:textId="14E350A4"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junta Directiva dará cuenta a la Asamblea General de la separación de sus miembros, debiendo ratificarse por la Asamblea cuando el acuerdo de separación haya sido adoptado por el motivo expresado en la letra g).</w:t>
      </w:r>
    </w:p>
    <w:p w14:paraId="57D74C58" w14:textId="77777777" w:rsidR="0025424D" w:rsidRPr="007D4394" w:rsidRDefault="0025424D" w:rsidP="004C4537">
      <w:pPr>
        <w:ind w:left="1860"/>
        <w:jc w:val="both"/>
        <w:rPr>
          <w:rFonts w:ascii="Arial" w:hAnsi="Arial" w:cs="Arial"/>
        </w:rPr>
      </w:pPr>
    </w:p>
    <w:p w14:paraId="79989F70" w14:textId="77777777" w:rsidR="0025424D" w:rsidRPr="007D4394" w:rsidRDefault="00990025" w:rsidP="00990025">
      <w:pPr>
        <w:pStyle w:val="Ttulo5"/>
        <w:ind w:left="0"/>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Artículo 18.- Atribuciones de la Junta Directiva </w:t>
      </w:r>
    </w:p>
    <w:p w14:paraId="6F2972DC" w14:textId="77777777" w:rsidR="0025424D" w:rsidRPr="007D4394" w:rsidRDefault="0025424D" w:rsidP="004C4537">
      <w:pPr>
        <w:ind w:left="1860"/>
        <w:rPr>
          <w:rFonts w:ascii="Arial" w:hAnsi="Arial" w:cs="Arial"/>
        </w:rPr>
      </w:pPr>
    </w:p>
    <w:p w14:paraId="242866C6" w14:textId="4728876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Las facultades de la Junta Directiva se extenderán, con carácter general, a todos los actos propios de las finalidades de la </w:t>
      </w:r>
      <w:r w:rsidR="000B3F96" w:rsidRPr="007D4394">
        <w:rPr>
          <w:rFonts w:ascii="Arial" w:hAnsi="Arial" w:cs="Arial"/>
        </w:rPr>
        <w:t>Asociación</w:t>
      </w:r>
      <w:r w:rsidR="0025424D" w:rsidRPr="007D4394">
        <w:rPr>
          <w:rFonts w:ascii="Arial" w:hAnsi="Arial" w:cs="Arial"/>
        </w:rPr>
        <w:t>, siempre que no requieran, conforme a los presentes Estatutos, autorización expresa de la Asamblea General. En particular son facultades de la Junta Directiva:</w:t>
      </w:r>
    </w:p>
    <w:p w14:paraId="3CFB6F5B" w14:textId="3E4D2C7A" w:rsidR="0025424D" w:rsidRPr="007D4394" w:rsidRDefault="0025424D" w:rsidP="004C4537">
      <w:pPr>
        <w:ind w:left="1860"/>
        <w:jc w:val="both"/>
        <w:rPr>
          <w:rFonts w:ascii="Arial" w:hAnsi="Arial" w:cs="Arial"/>
        </w:rPr>
      </w:pPr>
    </w:p>
    <w:p w14:paraId="14EBBD18" w14:textId="77777777" w:rsidR="0025424D" w:rsidRPr="007D4394" w:rsidRDefault="0025424D" w:rsidP="004C4537">
      <w:pPr>
        <w:pStyle w:val="Sangra3detindependiente"/>
        <w:jc w:val="both"/>
      </w:pPr>
      <w:r w:rsidRPr="007D4394">
        <w:lastRenderedPageBreak/>
        <w:t>a) Velar por el cumplimiento de los Estatutos y ejecutar los acuerdos tomados en las Asambleas Generales.</w:t>
      </w:r>
    </w:p>
    <w:p w14:paraId="32C1FCB0" w14:textId="77777777" w:rsidR="0025424D" w:rsidRPr="007D4394" w:rsidRDefault="0025424D" w:rsidP="004C4537">
      <w:pPr>
        <w:pStyle w:val="Sangra3detindependiente"/>
        <w:jc w:val="both"/>
      </w:pPr>
      <w:r w:rsidRPr="007D4394">
        <w:t xml:space="preserve">b)  Confeccionar las Memorias, cuentas, inventarios, balances y presupuestos de la </w:t>
      </w:r>
      <w:r w:rsidR="000B3F96" w:rsidRPr="007D4394">
        <w:t>Asociación</w:t>
      </w:r>
      <w:r w:rsidRPr="007D4394">
        <w:t>.</w:t>
      </w:r>
    </w:p>
    <w:p w14:paraId="5707C3E7" w14:textId="77777777" w:rsidR="0025424D" w:rsidRPr="007D4394" w:rsidRDefault="0025424D" w:rsidP="004C4537">
      <w:pPr>
        <w:numPr>
          <w:ilvl w:val="0"/>
          <w:numId w:val="1"/>
        </w:numPr>
        <w:rPr>
          <w:rFonts w:ascii="Arial" w:hAnsi="Arial" w:cs="Arial"/>
        </w:rPr>
      </w:pPr>
      <w:r w:rsidRPr="007D4394">
        <w:rPr>
          <w:rFonts w:ascii="Arial" w:hAnsi="Arial" w:cs="Arial"/>
        </w:rPr>
        <w:t>Elaborar el borrador del Reglamento de Régimen Interior.</w:t>
      </w:r>
    </w:p>
    <w:p w14:paraId="5FF35832" w14:textId="77777777" w:rsidR="0025424D" w:rsidRPr="007D4394" w:rsidRDefault="0025424D" w:rsidP="004C4537">
      <w:pPr>
        <w:numPr>
          <w:ilvl w:val="0"/>
          <w:numId w:val="1"/>
        </w:numPr>
        <w:rPr>
          <w:rFonts w:ascii="Arial" w:hAnsi="Arial" w:cs="Arial"/>
        </w:rPr>
      </w:pPr>
      <w:r w:rsidRPr="007D4394">
        <w:rPr>
          <w:rFonts w:ascii="Arial" w:hAnsi="Arial" w:cs="Arial"/>
        </w:rPr>
        <w:t>Acordar la celebración de actividades.</w:t>
      </w:r>
    </w:p>
    <w:p w14:paraId="158B69DB" w14:textId="77777777" w:rsidR="0025424D" w:rsidRPr="007D4394" w:rsidRDefault="0025424D" w:rsidP="004C4537">
      <w:pPr>
        <w:numPr>
          <w:ilvl w:val="0"/>
          <w:numId w:val="1"/>
        </w:numPr>
        <w:jc w:val="both"/>
        <w:rPr>
          <w:rFonts w:ascii="Arial" w:hAnsi="Arial" w:cs="Arial"/>
        </w:rPr>
      </w:pPr>
      <w:r w:rsidRPr="007D4394">
        <w:rPr>
          <w:rFonts w:ascii="Arial" w:hAnsi="Arial" w:cs="Arial"/>
        </w:rPr>
        <w:t xml:space="preserve">Tener a disposición de </w:t>
      </w:r>
      <w:r w:rsidR="0041661A" w:rsidRPr="007D4394">
        <w:rPr>
          <w:rFonts w:ascii="Arial" w:hAnsi="Arial" w:cs="Arial"/>
        </w:rPr>
        <w:t>las/os asociadas/os</w:t>
      </w:r>
      <w:r w:rsidRPr="007D4394">
        <w:rPr>
          <w:rFonts w:ascii="Arial" w:hAnsi="Arial" w:cs="Arial"/>
        </w:rPr>
        <w:t xml:space="preserve"> el Libro de Registro de Asociad</w:t>
      </w:r>
      <w:r w:rsidR="0041661A" w:rsidRPr="007D4394">
        <w:rPr>
          <w:rFonts w:ascii="Arial" w:hAnsi="Arial" w:cs="Arial"/>
        </w:rPr>
        <w:t>as/</w:t>
      </w:r>
      <w:r w:rsidRPr="007D4394">
        <w:rPr>
          <w:rFonts w:ascii="Arial" w:hAnsi="Arial" w:cs="Arial"/>
        </w:rPr>
        <w:t>os.</w:t>
      </w:r>
    </w:p>
    <w:p w14:paraId="2068BB6C" w14:textId="77777777" w:rsidR="0025424D" w:rsidRPr="007D4394" w:rsidRDefault="0025424D" w:rsidP="004C4537">
      <w:pPr>
        <w:numPr>
          <w:ilvl w:val="0"/>
          <w:numId w:val="1"/>
        </w:numPr>
        <w:jc w:val="both"/>
        <w:rPr>
          <w:rFonts w:ascii="Arial" w:hAnsi="Arial" w:cs="Arial"/>
        </w:rPr>
      </w:pPr>
      <w:r w:rsidRPr="007D4394">
        <w:rPr>
          <w:rFonts w:ascii="Arial" w:hAnsi="Arial" w:cs="Arial"/>
        </w:rPr>
        <w:t xml:space="preserve">Tener a disposición de </w:t>
      </w:r>
      <w:r w:rsidR="0041661A" w:rsidRPr="007D4394">
        <w:rPr>
          <w:rFonts w:ascii="Arial" w:hAnsi="Arial" w:cs="Arial"/>
        </w:rPr>
        <w:t>las/os asociadas/os</w:t>
      </w:r>
      <w:r w:rsidRPr="007D4394">
        <w:rPr>
          <w:rFonts w:ascii="Arial" w:hAnsi="Arial" w:cs="Arial"/>
        </w:rPr>
        <w:t xml:space="preserve"> los libros de Actas y de Contabilidad; así como la documentación de la entidad.</w:t>
      </w:r>
    </w:p>
    <w:p w14:paraId="6CEACEEF" w14:textId="77777777" w:rsidR="0025424D" w:rsidRPr="007D4394" w:rsidRDefault="0025424D" w:rsidP="004C4537">
      <w:pPr>
        <w:numPr>
          <w:ilvl w:val="0"/>
          <w:numId w:val="1"/>
        </w:numPr>
        <w:jc w:val="both"/>
        <w:rPr>
          <w:rFonts w:ascii="Arial" w:hAnsi="Arial" w:cs="Arial"/>
        </w:rPr>
      </w:pPr>
      <w:r w:rsidRPr="007D4394">
        <w:rPr>
          <w:rFonts w:ascii="Arial" w:hAnsi="Arial" w:cs="Arial"/>
        </w:rPr>
        <w:t xml:space="preserve">Recaudar la cuota de </w:t>
      </w:r>
      <w:r w:rsidR="0041661A" w:rsidRPr="007D4394">
        <w:rPr>
          <w:rFonts w:ascii="Arial" w:hAnsi="Arial" w:cs="Arial"/>
        </w:rPr>
        <w:t>las/os asociadas/os</w:t>
      </w:r>
      <w:r w:rsidRPr="007D4394">
        <w:rPr>
          <w:rFonts w:ascii="Arial" w:hAnsi="Arial" w:cs="Arial"/>
        </w:rPr>
        <w:t xml:space="preserve"> y administrar los fondos sociales.</w:t>
      </w:r>
    </w:p>
    <w:p w14:paraId="0711A994" w14:textId="77777777" w:rsidR="0025424D" w:rsidRPr="007D4394" w:rsidRDefault="0025424D" w:rsidP="004C4537">
      <w:pPr>
        <w:numPr>
          <w:ilvl w:val="0"/>
          <w:numId w:val="1"/>
        </w:numPr>
        <w:jc w:val="both"/>
        <w:rPr>
          <w:rFonts w:ascii="Arial" w:hAnsi="Arial" w:cs="Arial"/>
        </w:rPr>
      </w:pPr>
      <w:r w:rsidRPr="007D4394">
        <w:rPr>
          <w:rFonts w:ascii="Arial" w:hAnsi="Arial" w:cs="Arial"/>
        </w:rPr>
        <w:t xml:space="preserve">Instruir los expedientes relativos a la sanción y separación de </w:t>
      </w:r>
      <w:r w:rsidR="0041661A" w:rsidRPr="007D4394">
        <w:rPr>
          <w:rFonts w:ascii="Arial" w:hAnsi="Arial" w:cs="Arial"/>
        </w:rPr>
        <w:t>las/os asociadas/os</w:t>
      </w:r>
      <w:r w:rsidRPr="007D4394">
        <w:rPr>
          <w:rFonts w:ascii="Arial" w:hAnsi="Arial" w:cs="Arial"/>
        </w:rPr>
        <w:t xml:space="preserve"> y adoptar, de forma cautelar, la resolución que proceda de los mismos, hasta su resolución definitiva por la Asamblea General.</w:t>
      </w:r>
    </w:p>
    <w:p w14:paraId="4BA344E4" w14:textId="77777777" w:rsidR="0025424D" w:rsidRPr="007D4394" w:rsidRDefault="0025424D" w:rsidP="004C4537">
      <w:pPr>
        <w:numPr>
          <w:ilvl w:val="0"/>
          <w:numId w:val="1"/>
        </w:numPr>
        <w:jc w:val="both"/>
        <w:rPr>
          <w:rFonts w:ascii="Arial" w:hAnsi="Arial" w:cs="Arial"/>
        </w:rPr>
      </w:pPr>
      <w:r w:rsidRPr="007D4394">
        <w:rPr>
          <w:rFonts w:ascii="Arial" w:hAnsi="Arial" w:cs="Arial"/>
        </w:rPr>
        <w:t>Ejecutar cuantas funciones no estén expresamente asignadas a las Asambleas Generales.</w:t>
      </w:r>
    </w:p>
    <w:p w14:paraId="5196CC86" w14:textId="77777777" w:rsidR="0025424D" w:rsidRPr="007D4394" w:rsidRDefault="0025424D" w:rsidP="004C4537">
      <w:pPr>
        <w:ind w:left="1500"/>
        <w:rPr>
          <w:rFonts w:ascii="Arial" w:hAnsi="Arial" w:cs="Arial"/>
        </w:rPr>
      </w:pPr>
    </w:p>
    <w:p w14:paraId="21310786" w14:textId="77777777" w:rsidR="0025424D" w:rsidRPr="007D4394" w:rsidRDefault="0025424D" w:rsidP="004C4537">
      <w:pPr>
        <w:pStyle w:val="Ttulo1"/>
        <w:rPr>
          <w:rFonts w:ascii="Arial" w:hAnsi="Arial" w:cs="Arial"/>
        </w:rPr>
      </w:pPr>
      <w:r w:rsidRPr="007D4394">
        <w:rPr>
          <w:rFonts w:ascii="Arial" w:hAnsi="Arial" w:cs="Arial"/>
        </w:rPr>
        <w:t>Artículo 19.- Funciones</w:t>
      </w:r>
      <w:r w:rsidR="0075581F" w:rsidRPr="007D4394">
        <w:rPr>
          <w:rFonts w:ascii="Arial" w:hAnsi="Arial" w:cs="Arial"/>
        </w:rPr>
        <w:t xml:space="preserve"> de</w:t>
      </w:r>
      <w:r w:rsidRPr="007D4394">
        <w:rPr>
          <w:rFonts w:ascii="Arial" w:hAnsi="Arial" w:cs="Arial"/>
        </w:rPr>
        <w:t xml:space="preserve"> </w:t>
      </w:r>
      <w:r w:rsidR="0075581F" w:rsidRPr="007D4394">
        <w:rPr>
          <w:rFonts w:ascii="Arial" w:hAnsi="Arial" w:cs="Arial"/>
        </w:rPr>
        <w:t>la/el Presidenta/e</w:t>
      </w:r>
    </w:p>
    <w:p w14:paraId="70FA6729" w14:textId="5F1BDD8F" w:rsidR="0025424D" w:rsidRPr="007D4394" w:rsidRDefault="0025424D" w:rsidP="004C4537">
      <w:pPr>
        <w:ind w:left="1500"/>
        <w:rPr>
          <w:rFonts w:ascii="Arial" w:hAnsi="Arial" w:cs="Arial"/>
        </w:rPr>
      </w:pPr>
    </w:p>
    <w:p w14:paraId="515474AC" w14:textId="503AC227" w:rsidR="0025424D" w:rsidRPr="007D4394" w:rsidRDefault="0025424D" w:rsidP="004C4537">
      <w:pPr>
        <w:ind w:left="1500"/>
        <w:rPr>
          <w:rFonts w:ascii="Arial" w:hAnsi="Arial" w:cs="Arial"/>
        </w:rPr>
      </w:pPr>
      <w:r w:rsidRPr="007D4394">
        <w:rPr>
          <w:rFonts w:ascii="Arial" w:hAnsi="Arial" w:cs="Arial"/>
        </w:rPr>
        <w:t>Serán atribuciones de</w:t>
      </w:r>
      <w:r w:rsidR="0075581F" w:rsidRPr="007D4394">
        <w:rPr>
          <w:rFonts w:ascii="Arial" w:hAnsi="Arial" w:cs="Arial"/>
        </w:rPr>
        <w:t xml:space="preserve"> la/el Presidenta/e</w:t>
      </w:r>
      <w:r w:rsidRPr="007D4394">
        <w:rPr>
          <w:rFonts w:ascii="Arial" w:hAnsi="Arial" w:cs="Arial"/>
        </w:rPr>
        <w:t>:</w:t>
      </w:r>
    </w:p>
    <w:p w14:paraId="300CD02A" w14:textId="18578FD4" w:rsidR="0025424D" w:rsidRPr="007D4394" w:rsidRDefault="0025424D" w:rsidP="004C4537">
      <w:pPr>
        <w:ind w:left="1500"/>
        <w:rPr>
          <w:rFonts w:ascii="Arial" w:hAnsi="Arial" w:cs="Arial"/>
        </w:rPr>
      </w:pPr>
    </w:p>
    <w:p w14:paraId="769AA163" w14:textId="75E8C393" w:rsidR="0025424D" w:rsidRPr="007D4394" w:rsidRDefault="0025424D" w:rsidP="004C4537">
      <w:pPr>
        <w:numPr>
          <w:ilvl w:val="0"/>
          <w:numId w:val="5"/>
        </w:numPr>
        <w:jc w:val="both"/>
        <w:rPr>
          <w:rFonts w:ascii="Arial" w:hAnsi="Arial" w:cs="Arial"/>
        </w:rPr>
      </w:pPr>
      <w:r w:rsidRPr="007D4394">
        <w:rPr>
          <w:rFonts w:ascii="Arial" w:hAnsi="Arial" w:cs="Arial"/>
        </w:rPr>
        <w:t xml:space="preserve">Ostentar la representación legal de la </w:t>
      </w:r>
      <w:r w:rsidR="000B3F96" w:rsidRPr="007D4394">
        <w:rPr>
          <w:rFonts w:ascii="Arial" w:hAnsi="Arial" w:cs="Arial"/>
        </w:rPr>
        <w:t>Asociación</w:t>
      </w:r>
      <w:r w:rsidRPr="007D4394">
        <w:rPr>
          <w:rFonts w:ascii="Arial" w:hAnsi="Arial" w:cs="Arial"/>
        </w:rPr>
        <w:t>.</w:t>
      </w:r>
    </w:p>
    <w:p w14:paraId="252E53C5" w14:textId="28911172" w:rsidR="0025424D" w:rsidRPr="007D4394" w:rsidRDefault="0025424D" w:rsidP="004C4537">
      <w:pPr>
        <w:numPr>
          <w:ilvl w:val="0"/>
          <w:numId w:val="5"/>
        </w:numPr>
        <w:jc w:val="both"/>
        <w:rPr>
          <w:rFonts w:ascii="Arial" w:hAnsi="Arial" w:cs="Arial"/>
        </w:rPr>
      </w:pPr>
      <w:r w:rsidRPr="007D4394">
        <w:rPr>
          <w:rFonts w:ascii="Arial" w:hAnsi="Arial" w:cs="Arial"/>
        </w:rPr>
        <w:t>Convocar y presidir las reuniones de la Junta Directiva y de la Asamblea General ordinaria y extraordinaria de acuerdo con lo establecido en los presentes Estatutos.</w:t>
      </w:r>
    </w:p>
    <w:p w14:paraId="7D506954" w14:textId="4AC22FA5" w:rsidR="0025424D" w:rsidRPr="007D4394" w:rsidRDefault="0025424D" w:rsidP="004C4537">
      <w:pPr>
        <w:numPr>
          <w:ilvl w:val="0"/>
          <w:numId w:val="5"/>
        </w:numPr>
        <w:jc w:val="both"/>
        <w:rPr>
          <w:rFonts w:ascii="Arial" w:hAnsi="Arial" w:cs="Arial"/>
        </w:rPr>
      </w:pPr>
      <w:r w:rsidRPr="007D4394">
        <w:rPr>
          <w:rFonts w:ascii="Arial" w:hAnsi="Arial" w:cs="Arial"/>
        </w:rPr>
        <w:t>Velar por el cumplimiento de los fines sociales.</w:t>
      </w:r>
    </w:p>
    <w:p w14:paraId="10E5C7A2" w14:textId="5730D39B" w:rsidR="0025424D" w:rsidRPr="007D4394" w:rsidRDefault="0025424D" w:rsidP="004C4537">
      <w:pPr>
        <w:numPr>
          <w:ilvl w:val="0"/>
          <w:numId w:val="5"/>
        </w:numPr>
        <w:jc w:val="both"/>
        <w:rPr>
          <w:rFonts w:ascii="Arial" w:hAnsi="Arial" w:cs="Arial"/>
        </w:rPr>
      </w:pPr>
      <w:r w:rsidRPr="007D4394">
        <w:rPr>
          <w:rFonts w:ascii="Arial" w:hAnsi="Arial" w:cs="Arial"/>
        </w:rPr>
        <w:t xml:space="preserve">Autorizar con su firma las actas, certificaciones y demás documentos de la </w:t>
      </w:r>
      <w:r w:rsidR="000B3F96" w:rsidRPr="007D4394">
        <w:rPr>
          <w:rFonts w:ascii="Arial" w:hAnsi="Arial" w:cs="Arial"/>
        </w:rPr>
        <w:t>Asociación</w:t>
      </w:r>
      <w:r w:rsidRPr="007D4394">
        <w:rPr>
          <w:rFonts w:ascii="Arial" w:hAnsi="Arial" w:cs="Arial"/>
        </w:rPr>
        <w:t>.</w:t>
      </w:r>
    </w:p>
    <w:p w14:paraId="5A285EF4" w14:textId="197A29F7" w:rsidR="0025424D" w:rsidRPr="007D4394" w:rsidRDefault="0025424D" w:rsidP="004C4537">
      <w:pPr>
        <w:numPr>
          <w:ilvl w:val="0"/>
          <w:numId w:val="5"/>
        </w:numPr>
        <w:jc w:val="both"/>
        <w:rPr>
          <w:rFonts w:ascii="Arial" w:hAnsi="Arial" w:cs="Arial"/>
        </w:rPr>
      </w:pPr>
      <w:r w:rsidRPr="007D4394">
        <w:rPr>
          <w:rFonts w:ascii="Arial" w:hAnsi="Arial" w:cs="Arial"/>
        </w:rPr>
        <w:t>Y en general cuantas facultades se le confieran por estos Estatutos.</w:t>
      </w:r>
    </w:p>
    <w:p w14:paraId="59CF8CF5" w14:textId="75128968" w:rsidR="0025424D" w:rsidRPr="007D4394" w:rsidRDefault="0025424D" w:rsidP="004C4537">
      <w:pPr>
        <w:ind w:left="1500"/>
        <w:rPr>
          <w:rFonts w:ascii="Arial" w:hAnsi="Arial" w:cs="Arial"/>
        </w:rPr>
      </w:pPr>
    </w:p>
    <w:p w14:paraId="0A5F7670" w14:textId="667F00FE" w:rsidR="0025424D" w:rsidRPr="007D4394" w:rsidRDefault="0025424D" w:rsidP="004C4537">
      <w:pPr>
        <w:pStyle w:val="Ttulo1"/>
        <w:rPr>
          <w:rFonts w:ascii="Arial" w:hAnsi="Arial" w:cs="Arial"/>
        </w:rPr>
      </w:pPr>
      <w:r w:rsidRPr="007D4394">
        <w:rPr>
          <w:rFonts w:ascii="Arial" w:hAnsi="Arial" w:cs="Arial"/>
        </w:rPr>
        <w:t>Artículo 20.- Funciones de</w:t>
      </w:r>
      <w:r w:rsidR="0075581F" w:rsidRPr="007D4394">
        <w:rPr>
          <w:rFonts w:ascii="Arial" w:hAnsi="Arial" w:cs="Arial"/>
        </w:rPr>
        <w:t xml:space="preserve"> </w:t>
      </w:r>
      <w:r w:rsidRPr="007D4394">
        <w:rPr>
          <w:rFonts w:ascii="Arial" w:hAnsi="Arial" w:cs="Arial"/>
        </w:rPr>
        <w:t>l</w:t>
      </w:r>
      <w:r w:rsidR="0075581F" w:rsidRPr="007D4394">
        <w:rPr>
          <w:rFonts w:ascii="Arial" w:hAnsi="Arial" w:cs="Arial"/>
        </w:rPr>
        <w:t>a/el</w:t>
      </w:r>
      <w:r w:rsidRPr="007D4394">
        <w:rPr>
          <w:rFonts w:ascii="Arial" w:hAnsi="Arial" w:cs="Arial"/>
        </w:rPr>
        <w:t xml:space="preserve"> Vicepresident</w:t>
      </w:r>
      <w:r w:rsidR="0075581F" w:rsidRPr="007D4394">
        <w:rPr>
          <w:rFonts w:ascii="Arial" w:hAnsi="Arial" w:cs="Arial"/>
        </w:rPr>
        <w:t>a/e</w:t>
      </w:r>
    </w:p>
    <w:p w14:paraId="0B4F5B97" w14:textId="16A981F6" w:rsidR="0025424D" w:rsidRPr="007D4394" w:rsidRDefault="0025424D" w:rsidP="004C4537">
      <w:pPr>
        <w:ind w:left="1500"/>
        <w:rPr>
          <w:rFonts w:ascii="Arial" w:hAnsi="Arial" w:cs="Arial"/>
        </w:rPr>
      </w:pPr>
    </w:p>
    <w:p w14:paraId="7E796C78" w14:textId="42E10B94"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Serán facultades de</w:t>
      </w:r>
      <w:r w:rsidR="0075581F" w:rsidRPr="007D4394">
        <w:rPr>
          <w:rFonts w:ascii="Arial" w:hAnsi="Arial" w:cs="Arial"/>
        </w:rPr>
        <w:t xml:space="preserve"> </w:t>
      </w:r>
      <w:r w:rsidR="0025424D" w:rsidRPr="007D4394">
        <w:rPr>
          <w:rFonts w:ascii="Arial" w:hAnsi="Arial" w:cs="Arial"/>
        </w:rPr>
        <w:t>l</w:t>
      </w:r>
      <w:r w:rsidR="0075581F" w:rsidRPr="007D4394">
        <w:rPr>
          <w:rFonts w:ascii="Arial" w:hAnsi="Arial" w:cs="Arial"/>
        </w:rPr>
        <w:t xml:space="preserve">a/el </w:t>
      </w:r>
      <w:r w:rsidR="0025424D" w:rsidRPr="007D4394">
        <w:rPr>
          <w:rFonts w:ascii="Arial" w:hAnsi="Arial" w:cs="Arial"/>
        </w:rPr>
        <w:t>Vicepresident</w:t>
      </w:r>
      <w:r w:rsidR="0075581F" w:rsidRPr="007D4394">
        <w:rPr>
          <w:rFonts w:ascii="Arial" w:hAnsi="Arial" w:cs="Arial"/>
        </w:rPr>
        <w:t>a/e</w:t>
      </w:r>
      <w:r w:rsidR="0025424D" w:rsidRPr="007D4394">
        <w:rPr>
          <w:rFonts w:ascii="Arial" w:hAnsi="Arial" w:cs="Arial"/>
        </w:rPr>
        <w:t xml:space="preserve"> sustituir a</w:t>
      </w:r>
      <w:r w:rsidR="0075581F" w:rsidRPr="007D4394">
        <w:rPr>
          <w:rFonts w:ascii="Arial" w:hAnsi="Arial" w:cs="Arial"/>
        </w:rPr>
        <w:t xml:space="preserve"> la/el Presidenta/e </w:t>
      </w:r>
      <w:r w:rsidR="0025424D" w:rsidRPr="007D4394">
        <w:rPr>
          <w:rFonts w:ascii="Arial" w:hAnsi="Arial" w:cs="Arial"/>
        </w:rPr>
        <w:t xml:space="preserve">en caso de ausencia o enfermedad asumiendo sus funciones, con carácter provisional, cuando el titular cesare en el cargo; y las que les delegue </w:t>
      </w:r>
      <w:r w:rsidR="0075581F" w:rsidRPr="007D4394">
        <w:rPr>
          <w:rFonts w:ascii="Arial" w:hAnsi="Arial" w:cs="Arial"/>
        </w:rPr>
        <w:t xml:space="preserve">la/el Presidenta/e </w:t>
      </w:r>
      <w:r w:rsidR="0025424D" w:rsidRPr="007D4394">
        <w:rPr>
          <w:rFonts w:ascii="Arial" w:hAnsi="Arial" w:cs="Arial"/>
        </w:rPr>
        <w:t>o la Asamblea General.</w:t>
      </w:r>
    </w:p>
    <w:p w14:paraId="134335C7" w14:textId="645714E9" w:rsidR="0025424D" w:rsidRPr="007D4394" w:rsidRDefault="0025424D" w:rsidP="004C4537">
      <w:pPr>
        <w:ind w:left="1500"/>
        <w:jc w:val="both"/>
        <w:rPr>
          <w:rFonts w:ascii="Arial" w:hAnsi="Arial" w:cs="Arial"/>
        </w:rPr>
      </w:pPr>
    </w:p>
    <w:p w14:paraId="1472C247" w14:textId="0F6F0E37" w:rsidR="0025424D" w:rsidRPr="007D4394" w:rsidRDefault="0025424D" w:rsidP="00F02B2E">
      <w:pPr>
        <w:pStyle w:val="Ttulo1"/>
        <w:ind w:left="1416"/>
        <w:jc w:val="both"/>
        <w:rPr>
          <w:rFonts w:ascii="Arial" w:hAnsi="Arial" w:cs="Arial"/>
        </w:rPr>
      </w:pPr>
      <w:r w:rsidRPr="007D4394">
        <w:rPr>
          <w:rFonts w:ascii="Arial" w:hAnsi="Arial" w:cs="Arial"/>
        </w:rPr>
        <w:t xml:space="preserve">  Artículo 21.- Funciones de</w:t>
      </w:r>
      <w:r w:rsidR="0075581F" w:rsidRPr="007D4394">
        <w:rPr>
          <w:rFonts w:ascii="Arial" w:hAnsi="Arial" w:cs="Arial"/>
        </w:rPr>
        <w:t xml:space="preserve"> </w:t>
      </w:r>
      <w:r w:rsidRPr="007D4394">
        <w:rPr>
          <w:rFonts w:ascii="Arial" w:hAnsi="Arial" w:cs="Arial"/>
        </w:rPr>
        <w:t>l</w:t>
      </w:r>
      <w:r w:rsidR="0075581F" w:rsidRPr="007D4394">
        <w:rPr>
          <w:rFonts w:ascii="Arial" w:hAnsi="Arial" w:cs="Arial"/>
        </w:rPr>
        <w:t>a/el</w:t>
      </w:r>
      <w:r w:rsidRPr="007D4394">
        <w:rPr>
          <w:rFonts w:ascii="Arial" w:hAnsi="Arial" w:cs="Arial"/>
        </w:rPr>
        <w:t xml:space="preserve"> Secretari</w:t>
      </w:r>
      <w:r w:rsidR="0075581F" w:rsidRPr="007D4394">
        <w:rPr>
          <w:rFonts w:ascii="Arial" w:hAnsi="Arial" w:cs="Arial"/>
        </w:rPr>
        <w:t>a/</w:t>
      </w:r>
      <w:r w:rsidRPr="007D4394">
        <w:rPr>
          <w:rFonts w:ascii="Arial" w:hAnsi="Arial" w:cs="Arial"/>
        </w:rPr>
        <w:t>o</w:t>
      </w:r>
    </w:p>
    <w:p w14:paraId="1193CD00" w14:textId="60CAE31F" w:rsidR="0025424D" w:rsidRPr="007D4394" w:rsidRDefault="0025424D" w:rsidP="00F02B2E">
      <w:pPr>
        <w:ind w:left="1500"/>
        <w:jc w:val="both"/>
        <w:rPr>
          <w:rFonts w:ascii="Arial" w:hAnsi="Arial" w:cs="Arial"/>
        </w:rPr>
      </w:pPr>
    </w:p>
    <w:p w14:paraId="6E2C3D1B" w14:textId="77777777" w:rsidR="0025424D" w:rsidRPr="007D4394" w:rsidRDefault="0025424D" w:rsidP="00F02B2E">
      <w:pPr>
        <w:ind w:left="1500"/>
        <w:jc w:val="both"/>
        <w:rPr>
          <w:rFonts w:ascii="Arial" w:hAnsi="Arial" w:cs="Arial"/>
        </w:rPr>
      </w:pPr>
      <w:r w:rsidRPr="007D4394">
        <w:rPr>
          <w:rFonts w:ascii="Arial" w:hAnsi="Arial" w:cs="Arial"/>
        </w:rPr>
        <w:t>Corresponderá a</w:t>
      </w:r>
      <w:r w:rsidR="0075581F" w:rsidRPr="007D4394">
        <w:rPr>
          <w:rFonts w:ascii="Arial" w:hAnsi="Arial" w:cs="Arial"/>
        </w:rPr>
        <w:t xml:space="preserve"> </w:t>
      </w:r>
      <w:r w:rsidRPr="007D4394">
        <w:rPr>
          <w:rFonts w:ascii="Arial" w:hAnsi="Arial" w:cs="Arial"/>
        </w:rPr>
        <w:t>l</w:t>
      </w:r>
      <w:r w:rsidR="0075581F" w:rsidRPr="007D4394">
        <w:rPr>
          <w:rFonts w:ascii="Arial" w:hAnsi="Arial" w:cs="Arial"/>
        </w:rPr>
        <w:t>a/el</w:t>
      </w:r>
      <w:r w:rsidRPr="007D4394">
        <w:rPr>
          <w:rFonts w:ascii="Arial" w:hAnsi="Arial" w:cs="Arial"/>
        </w:rPr>
        <w:t xml:space="preserve"> Secretari</w:t>
      </w:r>
      <w:r w:rsidR="0075581F" w:rsidRPr="007D4394">
        <w:rPr>
          <w:rFonts w:ascii="Arial" w:hAnsi="Arial" w:cs="Arial"/>
        </w:rPr>
        <w:t>a/</w:t>
      </w:r>
      <w:r w:rsidRPr="007D4394">
        <w:rPr>
          <w:rFonts w:ascii="Arial" w:hAnsi="Arial" w:cs="Arial"/>
        </w:rPr>
        <w:t>o:</w:t>
      </w:r>
    </w:p>
    <w:p w14:paraId="32313948" w14:textId="77777777" w:rsidR="0025424D" w:rsidRPr="007D4394" w:rsidRDefault="0025424D" w:rsidP="00F02B2E">
      <w:pPr>
        <w:ind w:left="1500"/>
        <w:jc w:val="both"/>
        <w:rPr>
          <w:rFonts w:ascii="Arial" w:hAnsi="Arial" w:cs="Arial"/>
        </w:rPr>
      </w:pPr>
    </w:p>
    <w:p w14:paraId="256F5E64" w14:textId="0065EE93" w:rsidR="0025424D" w:rsidRPr="007D4394" w:rsidRDefault="0025424D" w:rsidP="00F02B2E">
      <w:pPr>
        <w:numPr>
          <w:ilvl w:val="0"/>
          <w:numId w:val="6"/>
        </w:numPr>
        <w:jc w:val="both"/>
        <w:rPr>
          <w:rFonts w:ascii="Arial" w:hAnsi="Arial" w:cs="Arial"/>
        </w:rPr>
      </w:pPr>
      <w:r w:rsidRPr="007D4394">
        <w:rPr>
          <w:rFonts w:ascii="Arial" w:hAnsi="Arial" w:cs="Arial"/>
        </w:rPr>
        <w:t>Redactar y certificar las actas de las sesiones de las Asambleas Generales y de la Junta Directiva.</w:t>
      </w:r>
    </w:p>
    <w:p w14:paraId="3C84F6FF" w14:textId="6BFC5BB3" w:rsidR="0025424D" w:rsidRPr="007D4394" w:rsidRDefault="0025424D" w:rsidP="00F02B2E">
      <w:pPr>
        <w:numPr>
          <w:ilvl w:val="0"/>
          <w:numId w:val="6"/>
        </w:numPr>
        <w:jc w:val="both"/>
        <w:rPr>
          <w:rFonts w:ascii="Arial" w:hAnsi="Arial" w:cs="Arial"/>
        </w:rPr>
      </w:pPr>
      <w:r w:rsidRPr="007D4394">
        <w:rPr>
          <w:rFonts w:ascii="Arial" w:hAnsi="Arial" w:cs="Arial"/>
        </w:rPr>
        <w:t>Llevar el libro del Registro de Asociad</w:t>
      </w:r>
      <w:r w:rsidR="0041661A" w:rsidRPr="007D4394">
        <w:rPr>
          <w:rFonts w:ascii="Arial" w:hAnsi="Arial" w:cs="Arial"/>
        </w:rPr>
        <w:t>as/</w:t>
      </w:r>
      <w:r w:rsidRPr="007D4394">
        <w:rPr>
          <w:rFonts w:ascii="Arial" w:hAnsi="Arial" w:cs="Arial"/>
        </w:rPr>
        <w:t>os, consignando en ellos la fecha de su ingreso y las bajas que hubieren.</w:t>
      </w:r>
    </w:p>
    <w:p w14:paraId="54047837" w14:textId="77777777" w:rsidR="0025424D" w:rsidRPr="007D4394" w:rsidRDefault="0025424D" w:rsidP="00F02B2E">
      <w:pPr>
        <w:numPr>
          <w:ilvl w:val="0"/>
          <w:numId w:val="6"/>
        </w:numPr>
        <w:jc w:val="both"/>
        <w:rPr>
          <w:rFonts w:ascii="Arial" w:hAnsi="Arial" w:cs="Arial"/>
        </w:rPr>
      </w:pPr>
      <w:r w:rsidRPr="007D4394">
        <w:rPr>
          <w:rFonts w:ascii="Arial" w:hAnsi="Arial" w:cs="Arial"/>
        </w:rPr>
        <w:lastRenderedPageBreak/>
        <w:t>Recibir y tramitar las solicitudes de ingreso.</w:t>
      </w:r>
    </w:p>
    <w:p w14:paraId="4A84BF2E" w14:textId="77777777" w:rsidR="0025424D" w:rsidRPr="007D4394" w:rsidRDefault="0025424D" w:rsidP="00F02B2E">
      <w:pPr>
        <w:numPr>
          <w:ilvl w:val="0"/>
          <w:numId w:val="6"/>
        </w:numPr>
        <w:jc w:val="both"/>
        <w:rPr>
          <w:rFonts w:ascii="Arial" w:hAnsi="Arial" w:cs="Arial"/>
        </w:rPr>
      </w:pPr>
      <w:r w:rsidRPr="007D4394">
        <w:rPr>
          <w:rFonts w:ascii="Arial" w:hAnsi="Arial" w:cs="Arial"/>
        </w:rPr>
        <w:t xml:space="preserve">Llevar un inventario de la </w:t>
      </w:r>
      <w:r w:rsidR="000B3F96" w:rsidRPr="007D4394">
        <w:rPr>
          <w:rFonts w:ascii="Arial" w:hAnsi="Arial" w:cs="Arial"/>
        </w:rPr>
        <w:t>Asociación</w:t>
      </w:r>
      <w:r w:rsidRPr="007D4394">
        <w:rPr>
          <w:rFonts w:ascii="Arial" w:hAnsi="Arial" w:cs="Arial"/>
        </w:rPr>
        <w:t>.</w:t>
      </w:r>
    </w:p>
    <w:p w14:paraId="61A72273" w14:textId="77777777" w:rsidR="0025424D" w:rsidRPr="007D4394" w:rsidRDefault="0025424D" w:rsidP="00F02B2E">
      <w:pPr>
        <w:numPr>
          <w:ilvl w:val="0"/>
          <w:numId w:val="6"/>
        </w:numPr>
        <w:jc w:val="both"/>
        <w:rPr>
          <w:rFonts w:ascii="Arial" w:hAnsi="Arial" w:cs="Arial"/>
        </w:rPr>
      </w:pPr>
      <w:r w:rsidRPr="007D4394">
        <w:rPr>
          <w:rFonts w:ascii="Arial" w:hAnsi="Arial" w:cs="Arial"/>
        </w:rPr>
        <w:t xml:space="preserve">Tener bajo su custodia los documentos y archivos de la </w:t>
      </w:r>
      <w:r w:rsidR="000B3F96" w:rsidRPr="007D4394">
        <w:rPr>
          <w:rFonts w:ascii="Arial" w:hAnsi="Arial" w:cs="Arial"/>
        </w:rPr>
        <w:t>Asociación</w:t>
      </w:r>
      <w:r w:rsidRPr="007D4394">
        <w:rPr>
          <w:rFonts w:ascii="Arial" w:hAnsi="Arial" w:cs="Arial"/>
        </w:rPr>
        <w:t>.</w:t>
      </w:r>
    </w:p>
    <w:p w14:paraId="63E16E57" w14:textId="77777777" w:rsidR="0025424D" w:rsidRPr="007D4394" w:rsidRDefault="0025424D" w:rsidP="00F02B2E">
      <w:pPr>
        <w:numPr>
          <w:ilvl w:val="0"/>
          <w:numId w:val="6"/>
        </w:numPr>
        <w:jc w:val="both"/>
        <w:rPr>
          <w:rFonts w:ascii="Arial" w:hAnsi="Arial" w:cs="Arial"/>
        </w:rPr>
      </w:pPr>
      <w:r w:rsidRPr="007D4394">
        <w:rPr>
          <w:rFonts w:ascii="Arial" w:hAnsi="Arial" w:cs="Arial"/>
        </w:rPr>
        <w:t>Expedir certificaciones.</w:t>
      </w:r>
    </w:p>
    <w:p w14:paraId="5A52F444" w14:textId="77777777" w:rsidR="0025424D" w:rsidRPr="007D4394" w:rsidRDefault="0025424D" w:rsidP="00F02B2E">
      <w:pPr>
        <w:ind w:left="1500"/>
        <w:jc w:val="both"/>
        <w:rPr>
          <w:rFonts w:ascii="Arial" w:hAnsi="Arial" w:cs="Arial"/>
        </w:rPr>
      </w:pPr>
    </w:p>
    <w:p w14:paraId="3B71CDCA" w14:textId="77777777" w:rsidR="0025424D" w:rsidRPr="007D4394" w:rsidRDefault="0025424D" w:rsidP="00F02B2E">
      <w:pPr>
        <w:pStyle w:val="Ttulo1"/>
        <w:ind w:left="0"/>
        <w:jc w:val="both"/>
        <w:rPr>
          <w:rFonts w:ascii="Arial" w:hAnsi="Arial" w:cs="Arial"/>
        </w:rPr>
      </w:pPr>
      <w:r w:rsidRPr="007D4394">
        <w:rPr>
          <w:rFonts w:ascii="Arial" w:hAnsi="Arial" w:cs="Arial"/>
        </w:rPr>
        <w:t xml:space="preserve">                       Artículo 22.- Funciones de</w:t>
      </w:r>
      <w:r w:rsidR="0075581F" w:rsidRPr="007D4394">
        <w:rPr>
          <w:rFonts w:ascii="Arial" w:hAnsi="Arial" w:cs="Arial"/>
        </w:rPr>
        <w:t xml:space="preserve"> </w:t>
      </w:r>
      <w:r w:rsidRPr="007D4394">
        <w:rPr>
          <w:rFonts w:ascii="Arial" w:hAnsi="Arial" w:cs="Arial"/>
        </w:rPr>
        <w:t>l</w:t>
      </w:r>
      <w:r w:rsidR="0075581F" w:rsidRPr="007D4394">
        <w:rPr>
          <w:rFonts w:ascii="Arial" w:hAnsi="Arial" w:cs="Arial"/>
        </w:rPr>
        <w:t>a/el</w:t>
      </w:r>
      <w:r w:rsidRPr="007D4394">
        <w:rPr>
          <w:rFonts w:ascii="Arial" w:hAnsi="Arial" w:cs="Arial"/>
        </w:rPr>
        <w:t xml:space="preserve"> Tesorer</w:t>
      </w:r>
      <w:r w:rsidR="0075581F" w:rsidRPr="007D4394">
        <w:rPr>
          <w:rFonts w:ascii="Arial" w:hAnsi="Arial" w:cs="Arial"/>
        </w:rPr>
        <w:t>a/</w:t>
      </w:r>
      <w:r w:rsidRPr="007D4394">
        <w:rPr>
          <w:rFonts w:ascii="Arial" w:hAnsi="Arial" w:cs="Arial"/>
        </w:rPr>
        <w:t>o</w:t>
      </w:r>
    </w:p>
    <w:p w14:paraId="17F0863E" w14:textId="77777777" w:rsidR="0025424D" w:rsidRPr="007D4394" w:rsidRDefault="0025424D" w:rsidP="00F02B2E">
      <w:pPr>
        <w:ind w:left="1500"/>
        <w:jc w:val="both"/>
        <w:rPr>
          <w:rFonts w:ascii="Arial" w:hAnsi="Arial" w:cs="Arial"/>
        </w:rPr>
      </w:pPr>
    </w:p>
    <w:p w14:paraId="015AB36C" w14:textId="77777777" w:rsidR="0025424D" w:rsidRPr="007D4394" w:rsidRDefault="0025424D" w:rsidP="00F02B2E">
      <w:pPr>
        <w:ind w:left="1500"/>
        <w:jc w:val="both"/>
        <w:rPr>
          <w:rFonts w:ascii="Arial" w:hAnsi="Arial" w:cs="Arial"/>
        </w:rPr>
      </w:pPr>
      <w:r w:rsidRPr="007D4394">
        <w:rPr>
          <w:rFonts w:ascii="Arial" w:hAnsi="Arial" w:cs="Arial"/>
        </w:rPr>
        <w:t>Son facultades de</w:t>
      </w:r>
      <w:r w:rsidR="0075581F" w:rsidRPr="007D4394">
        <w:rPr>
          <w:rFonts w:ascii="Arial" w:hAnsi="Arial" w:cs="Arial"/>
        </w:rPr>
        <w:t xml:space="preserve"> </w:t>
      </w:r>
      <w:r w:rsidRPr="007D4394">
        <w:rPr>
          <w:rFonts w:ascii="Arial" w:hAnsi="Arial" w:cs="Arial"/>
        </w:rPr>
        <w:t>l</w:t>
      </w:r>
      <w:r w:rsidR="0075581F" w:rsidRPr="007D4394">
        <w:rPr>
          <w:rFonts w:ascii="Arial" w:hAnsi="Arial" w:cs="Arial"/>
        </w:rPr>
        <w:t>a/el</w:t>
      </w:r>
      <w:r w:rsidRPr="007D4394">
        <w:rPr>
          <w:rFonts w:ascii="Arial" w:hAnsi="Arial" w:cs="Arial"/>
        </w:rPr>
        <w:t xml:space="preserve"> Tesorer</w:t>
      </w:r>
      <w:r w:rsidR="0075581F" w:rsidRPr="007D4394">
        <w:rPr>
          <w:rFonts w:ascii="Arial" w:hAnsi="Arial" w:cs="Arial"/>
        </w:rPr>
        <w:t>a/</w:t>
      </w:r>
      <w:r w:rsidRPr="007D4394">
        <w:rPr>
          <w:rFonts w:ascii="Arial" w:hAnsi="Arial" w:cs="Arial"/>
        </w:rPr>
        <w:t>o:</w:t>
      </w:r>
    </w:p>
    <w:p w14:paraId="0FA1E0DF" w14:textId="77777777" w:rsidR="0025424D" w:rsidRPr="007D4394" w:rsidRDefault="0025424D" w:rsidP="00F02B2E">
      <w:pPr>
        <w:ind w:left="1500"/>
        <w:jc w:val="both"/>
        <w:rPr>
          <w:rFonts w:ascii="Arial" w:hAnsi="Arial" w:cs="Arial"/>
        </w:rPr>
      </w:pPr>
    </w:p>
    <w:p w14:paraId="503C8C0D" w14:textId="77777777" w:rsidR="0025424D" w:rsidRPr="007D4394" w:rsidRDefault="0025424D" w:rsidP="00F02B2E">
      <w:pPr>
        <w:numPr>
          <w:ilvl w:val="0"/>
          <w:numId w:val="7"/>
        </w:numPr>
        <w:jc w:val="both"/>
        <w:rPr>
          <w:rFonts w:ascii="Arial" w:hAnsi="Arial" w:cs="Arial"/>
        </w:rPr>
      </w:pPr>
      <w:r w:rsidRPr="007D4394">
        <w:rPr>
          <w:rFonts w:ascii="Arial" w:hAnsi="Arial" w:cs="Arial"/>
        </w:rPr>
        <w:t xml:space="preserve">Tendrá a su cargo los fondos pertenecientes a la </w:t>
      </w:r>
      <w:r w:rsidR="000B3F96" w:rsidRPr="007D4394">
        <w:rPr>
          <w:rFonts w:ascii="Arial" w:hAnsi="Arial" w:cs="Arial"/>
        </w:rPr>
        <w:t>Asociación</w:t>
      </w:r>
      <w:r w:rsidRPr="007D4394">
        <w:rPr>
          <w:rFonts w:ascii="Arial" w:hAnsi="Arial" w:cs="Arial"/>
        </w:rPr>
        <w:t>.</w:t>
      </w:r>
    </w:p>
    <w:p w14:paraId="3DD5A72D" w14:textId="77777777" w:rsidR="0025424D" w:rsidRPr="007D4394" w:rsidRDefault="0025424D" w:rsidP="00F02B2E">
      <w:pPr>
        <w:numPr>
          <w:ilvl w:val="0"/>
          <w:numId w:val="7"/>
        </w:numPr>
        <w:jc w:val="both"/>
        <w:rPr>
          <w:rFonts w:ascii="Arial" w:hAnsi="Arial" w:cs="Arial"/>
        </w:rPr>
      </w:pPr>
      <w:r w:rsidRPr="007D4394">
        <w:rPr>
          <w:rFonts w:ascii="Arial" w:hAnsi="Arial" w:cs="Arial"/>
        </w:rPr>
        <w:t xml:space="preserve">Elaborar los presupuestos, balances e inventarios de la </w:t>
      </w:r>
      <w:r w:rsidR="000B3F96" w:rsidRPr="007D4394">
        <w:rPr>
          <w:rFonts w:ascii="Arial" w:hAnsi="Arial" w:cs="Arial"/>
        </w:rPr>
        <w:t>Asociación</w:t>
      </w:r>
      <w:r w:rsidRPr="007D4394">
        <w:rPr>
          <w:rFonts w:ascii="Arial" w:hAnsi="Arial" w:cs="Arial"/>
        </w:rPr>
        <w:t>.</w:t>
      </w:r>
    </w:p>
    <w:p w14:paraId="487B406A" w14:textId="77777777" w:rsidR="0025424D" w:rsidRPr="007D4394" w:rsidRDefault="0025424D" w:rsidP="00F02B2E">
      <w:pPr>
        <w:numPr>
          <w:ilvl w:val="0"/>
          <w:numId w:val="7"/>
        </w:numPr>
        <w:jc w:val="both"/>
        <w:rPr>
          <w:rFonts w:ascii="Arial" w:hAnsi="Arial" w:cs="Arial"/>
        </w:rPr>
      </w:pPr>
      <w:r w:rsidRPr="007D4394">
        <w:rPr>
          <w:rFonts w:ascii="Arial" w:hAnsi="Arial" w:cs="Arial"/>
        </w:rPr>
        <w:t xml:space="preserve">Firmará los recibos, cobrará las cuotas de </w:t>
      </w:r>
      <w:r w:rsidR="0041661A" w:rsidRPr="007D4394">
        <w:rPr>
          <w:rFonts w:ascii="Arial" w:hAnsi="Arial" w:cs="Arial"/>
        </w:rPr>
        <w:t>las/os asociadas/os</w:t>
      </w:r>
      <w:r w:rsidRPr="007D4394">
        <w:rPr>
          <w:rFonts w:ascii="Arial" w:hAnsi="Arial" w:cs="Arial"/>
        </w:rPr>
        <w:t xml:space="preserve"> y efectuará todos los cobros y pagos.</w:t>
      </w:r>
    </w:p>
    <w:p w14:paraId="3B62FEE5" w14:textId="77777777" w:rsidR="0025424D" w:rsidRPr="007D4394" w:rsidRDefault="0025424D" w:rsidP="00F02B2E">
      <w:pPr>
        <w:numPr>
          <w:ilvl w:val="0"/>
          <w:numId w:val="7"/>
        </w:numPr>
        <w:jc w:val="both"/>
        <w:rPr>
          <w:rFonts w:ascii="Arial" w:hAnsi="Arial" w:cs="Arial"/>
        </w:rPr>
      </w:pPr>
      <w:r w:rsidRPr="007D4394">
        <w:rPr>
          <w:rFonts w:ascii="Arial" w:hAnsi="Arial" w:cs="Arial"/>
        </w:rPr>
        <w:t>Llevar y custodiar los libros de Contabilidad.</w:t>
      </w:r>
    </w:p>
    <w:p w14:paraId="5FD96F9B" w14:textId="77777777" w:rsidR="0025424D" w:rsidRPr="007D4394" w:rsidRDefault="0025424D" w:rsidP="00F02B2E">
      <w:pPr>
        <w:pStyle w:val="Ttulo1"/>
        <w:jc w:val="both"/>
        <w:rPr>
          <w:rFonts w:ascii="Arial" w:hAnsi="Arial" w:cs="Arial"/>
        </w:rPr>
      </w:pPr>
    </w:p>
    <w:p w14:paraId="339B7409" w14:textId="77777777" w:rsidR="0025424D" w:rsidRPr="007D4394" w:rsidRDefault="0025424D" w:rsidP="00F02B2E">
      <w:pPr>
        <w:pStyle w:val="Ttulo1"/>
        <w:jc w:val="both"/>
        <w:rPr>
          <w:rFonts w:ascii="Arial" w:hAnsi="Arial" w:cs="Arial"/>
        </w:rPr>
      </w:pPr>
      <w:r w:rsidRPr="007D4394">
        <w:rPr>
          <w:rFonts w:ascii="Arial" w:hAnsi="Arial" w:cs="Arial"/>
        </w:rPr>
        <w:t>Artículo 23.- Funciones de los Vocales</w:t>
      </w:r>
    </w:p>
    <w:p w14:paraId="6DBF583B" w14:textId="77777777" w:rsidR="0025424D" w:rsidRPr="007D4394" w:rsidRDefault="0025424D" w:rsidP="00F02B2E">
      <w:pPr>
        <w:ind w:left="1500"/>
        <w:jc w:val="both"/>
        <w:rPr>
          <w:rFonts w:ascii="Arial" w:hAnsi="Arial" w:cs="Arial"/>
        </w:rPr>
      </w:pPr>
    </w:p>
    <w:p w14:paraId="60A8BCE7" w14:textId="77777777" w:rsidR="00933CBB" w:rsidRPr="007D4394" w:rsidRDefault="00990025"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Los vocales desempeñarán las funciones que les confiera la Junta Directiva.</w:t>
      </w:r>
    </w:p>
    <w:p w14:paraId="4463D24B" w14:textId="77777777" w:rsidR="00933CBB" w:rsidRPr="007D4394" w:rsidRDefault="00933CBB" w:rsidP="00933CBB">
      <w:pPr>
        <w:jc w:val="both"/>
        <w:rPr>
          <w:rFonts w:ascii="Arial" w:hAnsi="Arial" w:cs="Arial"/>
        </w:rPr>
      </w:pPr>
    </w:p>
    <w:p w14:paraId="4487620F" w14:textId="77777777" w:rsidR="006C26B0" w:rsidRPr="007D4394" w:rsidRDefault="006C26B0" w:rsidP="00933CBB">
      <w:pPr>
        <w:jc w:val="both"/>
        <w:rPr>
          <w:rFonts w:ascii="Arial" w:hAnsi="Arial" w:cs="Arial"/>
        </w:rPr>
      </w:pPr>
    </w:p>
    <w:p w14:paraId="18C9B8FC" w14:textId="77777777" w:rsidR="00933CBB" w:rsidRPr="007D4394" w:rsidRDefault="00933CBB" w:rsidP="00933CBB">
      <w:pPr>
        <w:jc w:val="both"/>
        <w:rPr>
          <w:rFonts w:ascii="Arial" w:hAnsi="Arial" w:cs="Arial"/>
        </w:rPr>
      </w:pPr>
    </w:p>
    <w:p w14:paraId="0DCA65BB" w14:textId="77777777" w:rsidR="0025424D" w:rsidRPr="007D4394" w:rsidRDefault="0025424D" w:rsidP="00933CBB">
      <w:pPr>
        <w:jc w:val="center"/>
        <w:rPr>
          <w:rFonts w:ascii="Arial" w:hAnsi="Arial" w:cs="Arial"/>
          <w:b/>
          <w:sz w:val="28"/>
          <w:szCs w:val="28"/>
        </w:rPr>
      </w:pPr>
      <w:r w:rsidRPr="007D4394">
        <w:rPr>
          <w:rFonts w:ascii="Arial" w:hAnsi="Arial" w:cs="Arial"/>
          <w:b/>
          <w:sz w:val="28"/>
          <w:szCs w:val="28"/>
        </w:rPr>
        <w:t>REGIMEN ELECTORAL Y CUESTION DE CONFIANZA</w:t>
      </w:r>
      <w:r w:rsidR="00B14F01" w:rsidRPr="007D4394">
        <w:rPr>
          <w:rFonts w:ascii="Arial" w:hAnsi="Arial" w:cs="Arial"/>
          <w:b/>
          <w:sz w:val="28"/>
          <w:szCs w:val="28"/>
        </w:rPr>
        <w:t>.</w:t>
      </w:r>
    </w:p>
    <w:p w14:paraId="28AD63AB" w14:textId="77777777" w:rsidR="0025424D" w:rsidRPr="007D4394" w:rsidRDefault="0025424D" w:rsidP="004C4537">
      <w:pPr>
        <w:ind w:left="1500"/>
        <w:rPr>
          <w:rFonts w:ascii="Arial" w:hAnsi="Arial" w:cs="Arial"/>
          <w:b/>
          <w:bCs/>
        </w:rPr>
      </w:pPr>
    </w:p>
    <w:p w14:paraId="1ED55B75" w14:textId="77777777" w:rsidR="0025424D" w:rsidRPr="007D4394" w:rsidRDefault="0025424D" w:rsidP="004C4537">
      <w:pPr>
        <w:pStyle w:val="Ttulo1"/>
        <w:rPr>
          <w:rFonts w:ascii="Arial" w:hAnsi="Arial" w:cs="Arial"/>
        </w:rPr>
      </w:pPr>
      <w:r w:rsidRPr="007D4394">
        <w:rPr>
          <w:rFonts w:ascii="Arial" w:hAnsi="Arial" w:cs="Arial"/>
        </w:rPr>
        <w:t>Artículo 24.- Elección de la Junta Directiva</w:t>
      </w:r>
    </w:p>
    <w:p w14:paraId="7A226427" w14:textId="77777777" w:rsidR="0025424D" w:rsidRPr="007D4394" w:rsidRDefault="0025424D" w:rsidP="004C4537">
      <w:pPr>
        <w:ind w:left="1500"/>
        <w:rPr>
          <w:rFonts w:ascii="Arial" w:hAnsi="Arial" w:cs="Arial"/>
        </w:rPr>
      </w:pPr>
    </w:p>
    <w:p w14:paraId="14692568" w14:textId="77777777" w:rsidR="00990025" w:rsidRPr="007D4394" w:rsidRDefault="00990025" w:rsidP="00990025">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Los cargos directivos serán elegidos entre </w:t>
      </w:r>
      <w:r w:rsidR="0041661A" w:rsidRPr="007D4394">
        <w:rPr>
          <w:rFonts w:ascii="Arial" w:hAnsi="Arial" w:cs="Arial"/>
        </w:rPr>
        <w:t>las/os asociadas/os</w:t>
      </w:r>
      <w:r w:rsidR="0025424D" w:rsidRPr="007D4394">
        <w:rPr>
          <w:rFonts w:ascii="Arial" w:hAnsi="Arial" w:cs="Arial"/>
        </w:rPr>
        <w:t xml:space="preserve"> mediante sufragio libre, directo y secreto.</w:t>
      </w:r>
    </w:p>
    <w:p w14:paraId="20CCB637" w14:textId="1CA6E4FC" w:rsidR="00990025" w:rsidRPr="007D4394" w:rsidRDefault="00990025" w:rsidP="00990025">
      <w:pPr>
        <w:jc w:val="both"/>
        <w:rPr>
          <w:rFonts w:ascii="Arial" w:hAnsi="Arial" w:cs="Arial"/>
        </w:rPr>
      </w:pPr>
    </w:p>
    <w:p w14:paraId="68770EA1" w14:textId="24D2D4BB" w:rsidR="0025424D" w:rsidRPr="007D4394" w:rsidRDefault="00990025" w:rsidP="00990025">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Procederá la convocatoria de  elecciones en los siguientes casos:</w:t>
      </w:r>
    </w:p>
    <w:p w14:paraId="3A792E99" w14:textId="0E7A82C2" w:rsidR="0025424D" w:rsidRPr="007D4394" w:rsidRDefault="0025424D" w:rsidP="00F02B2E">
      <w:pPr>
        <w:ind w:left="1500"/>
        <w:jc w:val="both"/>
        <w:rPr>
          <w:rFonts w:ascii="Arial" w:hAnsi="Arial" w:cs="Arial"/>
        </w:rPr>
      </w:pPr>
    </w:p>
    <w:p w14:paraId="55FD83F0" w14:textId="17B6D18B" w:rsidR="0025424D" w:rsidRPr="007D4394" w:rsidRDefault="0025424D" w:rsidP="00F02B2E">
      <w:pPr>
        <w:numPr>
          <w:ilvl w:val="0"/>
          <w:numId w:val="8"/>
        </w:numPr>
        <w:jc w:val="both"/>
        <w:rPr>
          <w:rFonts w:ascii="Arial" w:hAnsi="Arial" w:cs="Arial"/>
        </w:rPr>
      </w:pPr>
      <w:r w:rsidRPr="007D4394">
        <w:rPr>
          <w:rFonts w:ascii="Arial" w:hAnsi="Arial" w:cs="Arial"/>
        </w:rPr>
        <w:t>Por expiración del mandato.</w:t>
      </w:r>
    </w:p>
    <w:p w14:paraId="79BB7EA7" w14:textId="67DC3853" w:rsidR="0025424D" w:rsidRPr="007D4394" w:rsidRDefault="0025424D" w:rsidP="00F02B2E">
      <w:pPr>
        <w:numPr>
          <w:ilvl w:val="0"/>
          <w:numId w:val="8"/>
        </w:numPr>
        <w:jc w:val="both"/>
        <w:rPr>
          <w:rFonts w:ascii="Arial" w:hAnsi="Arial" w:cs="Arial"/>
        </w:rPr>
      </w:pPr>
      <w:r w:rsidRPr="007D4394">
        <w:rPr>
          <w:rFonts w:ascii="Arial" w:hAnsi="Arial" w:cs="Arial"/>
        </w:rPr>
        <w:t>En caso de prosperar cuestión de confianza acordada en Asamblea General extraordinaria.</w:t>
      </w:r>
    </w:p>
    <w:p w14:paraId="28F6BF29" w14:textId="4A17026F" w:rsidR="0025424D" w:rsidRPr="007D4394" w:rsidRDefault="0025424D" w:rsidP="00F02B2E">
      <w:pPr>
        <w:numPr>
          <w:ilvl w:val="0"/>
          <w:numId w:val="8"/>
        </w:numPr>
        <w:jc w:val="both"/>
        <w:rPr>
          <w:rFonts w:ascii="Arial" w:hAnsi="Arial" w:cs="Arial"/>
        </w:rPr>
      </w:pPr>
      <w:r w:rsidRPr="007D4394">
        <w:rPr>
          <w:rFonts w:ascii="Arial" w:hAnsi="Arial" w:cs="Arial"/>
        </w:rPr>
        <w:t>En caso de cese de la mayoría de los miembros de la Junta Directiva.</w:t>
      </w:r>
    </w:p>
    <w:p w14:paraId="1D10505A" w14:textId="165830B3" w:rsidR="0025424D" w:rsidRPr="007D4394" w:rsidRDefault="0025424D" w:rsidP="004C4537">
      <w:pPr>
        <w:ind w:left="1500"/>
        <w:rPr>
          <w:rFonts w:ascii="Arial" w:hAnsi="Arial" w:cs="Arial"/>
        </w:rPr>
      </w:pPr>
    </w:p>
    <w:p w14:paraId="15E758FA" w14:textId="77777777" w:rsidR="0025424D" w:rsidRPr="007D4394" w:rsidRDefault="0025424D" w:rsidP="004C4537">
      <w:pPr>
        <w:pStyle w:val="Ttulo1"/>
        <w:rPr>
          <w:rFonts w:ascii="Arial" w:hAnsi="Arial" w:cs="Arial"/>
        </w:rPr>
      </w:pPr>
      <w:r w:rsidRPr="007D4394">
        <w:rPr>
          <w:rFonts w:ascii="Arial" w:hAnsi="Arial" w:cs="Arial"/>
        </w:rPr>
        <w:t>Artículo 25.- Junta Electoral y Calendario</w:t>
      </w:r>
    </w:p>
    <w:p w14:paraId="674D1ED9" w14:textId="77777777" w:rsidR="0025424D" w:rsidRPr="007D4394" w:rsidRDefault="0025424D" w:rsidP="004C4537">
      <w:pPr>
        <w:ind w:left="1500"/>
        <w:rPr>
          <w:rFonts w:ascii="Arial" w:hAnsi="Arial" w:cs="Arial"/>
        </w:rPr>
      </w:pPr>
    </w:p>
    <w:p w14:paraId="14A5553C" w14:textId="11ECA5F5" w:rsidR="0025424D" w:rsidRPr="007D4394" w:rsidRDefault="00990025" w:rsidP="004C4537">
      <w:pPr>
        <w:pStyle w:val="Textoindependiente3"/>
        <w:shd w:val="clear" w:color="auto" w:fill="auto"/>
      </w:pPr>
      <w:r w:rsidRPr="007D4394">
        <w:tab/>
      </w:r>
      <w:r w:rsidRPr="007D4394">
        <w:tab/>
      </w:r>
      <w:r w:rsidR="0025424D" w:rsidRPr="007D4394">
        <w:t>Concluido el mandato de la Junta Directiva o aprobada una cuestión de confianza, se constituirá la Junta Electoral, que estará formada por dos asociad</w:t>
      </w:r>
      <w:r w:rsidR="0041661A" w:rsidRPr="007D4394">
        <w:t>as/</w:t>
      </w:r>
      <w:r w:rsidR="0025424D" w:rsidRPr="007D4394">
        <w:t>os que voluntariamente se presten para esta función, dichos asociad</w:t>
      </w:r>
      <w:r w:rsidR="0041661A" w:rsidRPr="007D4394">
        <w:t>as/</w:t>
      </w:r>
      <w:r w:rsidR="0025424D" w:rsidRPr="007D4394">
        <w:t>os no podrán formar parte alguna de las candidaturas presentadas; caso de no presentarse voluntari</w:t>
      </w:r>
      <w:r w:rsidR="006806B1" w:rsidRPr="007D4394">
        <w:t>a/</w:t>
      </w:r>
      <w:r w:rsidR="0025424D" w:rsidRPr="007D4394">
        <w:t xml:space="preserve">o formará la citada Junta, </w:t>
      </w:r>
      <w:r w:rsidR="0041661A" w:rsidRPr="007D4394">
        <w:t>las/os asociadas/os</w:t>
      </w:r>
      <w:r w:rsidR="0025424D" w:rsidRPr="007D4394">
        <w:t xml:space="preserve"> de mayor edad y de menor edad.</w:t>
      </w:r>
    </w:p>
    <w:p w14:paraId="25C38F94" w14:textId="00C20488" w:rsidR="0025424D" w:rsidRPr="007D4394" w:rsidRDefault="0025424D" w:rsidP="004C4537">
      <w:pPr>
        <w:ind w:left="1500"/>
        <w:rPr>
          <w:rFonts w:ascii="Arial" w:hAnsi="Arial" w:cs="Arial"/>
        </w:rPr>
      </w:pPr>
    </w:p>
    <w:p w14:paraId="5A67DDC2" w14:textId="77777777" w:rsidR="0025424D" w:rsidRPr="007D4394" w:rsidRDefault="0025424D" w:rsidP="004C4537">
      <w:pPr>
        <w:ind w:left="708" w:firstLine="708"/>
        <w:jc w:val="both"/>
        <w:rPr>
          <w:rFonts w:ascii="Arial" w:hAnsi="Arial" w:cs="Arial"/>
        </w:rPr>
      </w:pPr>
      <w:r w:rsidRPr="007D4394">
        <w:rPr>
          <w:rFonts w:ascii="Arial" w:hAnsi="Arial" w:cs="Arial"/>
        </w:rPr>
        <w:lastRenderedPageBreak/>
        <w:t xml:space="preserve"> Corresponde a la Junta Electoral:</w:t>
      </w:r>
    </w:p>
    <w:p w14:paraId="5DB32FC5" w14:textId="77777777" w:rsidR="0025424D" w:rsidRPr="007D4394" w:rsidRDefault="0025424D" w:rsidP="004C4537">
      <w:pPr>
        <w:ind w:left="1500"/>
        <w:rPr>
          <w:rFonts w:ascii="Arial" w:hAnsi="Arial" w:cs="Arial"/>
        </w:rPr>
      </w:pPr>
    </w:p>
    <w:p w14:paraId="3E3C7FAB" w14:textId="77777777" w:rsidR="0025424D" w:rsidRPr="007D4394" w:rsidRDefault="0025424D" w:rsidP="004C4537">
      <w:pPr>
        <w:numPr>
          <w:ilvl w:val="0"/>
          <w:numId w:val="9"/>
        </w:numPr>
        <w:rPr>
          <w:rFonts w:ascii="Arial" w:hAnsi="Arial" w:cs="Arial"/>
        </w:rPr>
      </w:pPr>
      <w:r w:rsidRPr="007D4394">
        <w:rPr>
          <w:rFonts w:ascii="Arial" w:hAnsi="Arial" w:cs="Arial"/>
        </w:rPr>
        <w:t>Organizar las elecciones, resolviendo sobre cualquier asunto que atañe  a su desarrollo.</w:t>
      </w:r>
    </w:p>
    <w:p w14:paraId="31FA9A90" w14:textId="77777777" w:rsidR="0025424D" w:rsidRPr="007D4394" w:rsidRDefault="0025424D" w:rsidP="004C4537">
      <w:pPr>
        <w:numPr>
          <w:ilvl w:val="0"/>
          <w:numId w:val="9"/>
        </w:numPr>
        <w:rPr>
          <w:rFonts w:ascii="Arial" w:hAnsi="Arial" w:cs="Arial"/>
        </w:rPr>
      </w:pPr>
      <w:r w:rsidRPr="007D4394">
        <w:rPr>
          <w:rFonts w:ascii="Arial" w:hAnsi="Arial" w:cs="Arial"/>
        </w:rPr>
        <w:t>Aprobar definitivamente el censo electoral.</w:t>
      </w:r>
    </w:p>
    <w:p w14:paraId="76085F2D" w14:textId="77777777" w:rsidR="0025424D" w:rsidRPr="007D4394" w:rsidRDefault="0025424D" w:rsidP="004C4537">
      <w:pPr>
        <w:numPr>
          <w:ilvl w:val="0"/>
          <w:numId w:val="9"/>
        </w:numPr>
        <w:rPr>
          <w:rFonts w:ascii="Arial" w:hAnsi="Arial" w:cs="Arial"/>
        </w:rPr>
      </w:pPr>
      <w:r w:rsidRPr="007D4394">
        <w:rPr>
          <w:rFonts w:ascii="Arial" w:hAnsi="Arial" w:cs="Arial"/>
        </w:rPr>
        <w:t>Resolver las impugnaciones que se presenten en relación al proceso electoral.</w:t>
      </w:r>
    </w:p>
    <w:p w14:paraId="3A382B86" w14:textId="77777777" w:rsidR="0025424D" w:rsidRPr="007D4394" w:rsidRDefault="0025424D" w:rsidP="004C4537">
      <w:pPr>
        <w:ind w:left="1500"/>
        <w:rPr>
          <w:rFonts w:ascii="Arial" w:hAnsi="Arial" w:cs="Arial"/>
        </w:rPr>
      </w:pPr>
    </w:p>
    <w:p w14:paraId="17EA75FE" w14:textId="77777777" w:rsidR="0025424D" w:rsidRPr="007D4394" w:rsidRDefault="0025424D" w:rsidP="004C4537">
      <w:pPr>
        <w:ind w:left="708" w:firstLine="708"/>
        <w:jc w:val="both"/>
        <w:rPr>
          <w:rFonts w:ascii="Arial" w:hAnsi="Arial" w:cs="Arial"/>
          <w:b/>
        </w:rPr>
      </w:pPr>
      <w:r w:rsidRPr="007D4394">
        <w:rPr>
          <w:rFonts w:ascii="Arial" w:hAnsi="Arial" w:cs="Arial"/>
          <w:b/>
        </w:rPr>
        <w:t>Artículo 26.- Calendario Electoral</w:t>
      </w:r>
    </w:p>
    <w:p w14:paraId="18BD6199" w14:textId="77777777" w:rsidR="0025424D" w:rsidRPr="007D4394" w:rsidRDefault="0025424D" w:rsidP="004C4537">
      <w:pPr>
        <w:ind w:left="1500"/>
        <w:rPr>
          <w:rFonts w:ascii="Arial" w:hAnsi="Arial" w:cs="Arial"/>
        </w:rPr>
      </w:pPr>
    </w:p>
    <w:p w14:paraId="3455F9A2"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El  plazo  entre la convocatoria de elecciones y la celebración de las mismas no sobrepasará  los treinta días hábiles, siendo los cinco primeros de exposición de lista de </w:t>
      </w:r>
      <w:r w:rsidR="0041661A" w:rsidRPr="007D4394">
        <w:rPr>
          <w:rFonts w:ascii="Arial" w:hAnsi="Arial" w:cs="Arial"/>
        </w:rPr>
        <w:t>las/os asociadas/os</w:t>
      </w:r>
      <w:r w:rsidR="0025424D" w:rsidRPr="007D4394">
        <w:rPr>
          <w:rFonts w:ascii="Arial" w:hAnsi="Arial" w:cs="Arial"/>
        </w:rPr>
        <w:t xml:space="preserve"> con derecho a voto. Los tres  días siguientes para resolver las impugnaciones al censo  y su aprobación definitiva. Los doce días siguientes para presentación de candidaturas y los cinco días siguientes para resolver sobre la validez de las mismas y su proclamación definitiva.  </w:t>
      </w:r>
    </w:p>
    <w:p w14:paraId="61568787" w14:textId="77777777" w:rsidR="0025424D" w:rsidRPr="007D4394" w:rsidRDefault="0025424D" w:rsidP="004C4537">
      <w:pPr>
        <w:ind w:left="1500"/>
        <w:jc w:val="both"/>
        <w:rPr>
          <w:rFonts w:ascii="Arial" w:hAnsi="Arial" w:cs="Arial"/>
        </w:rPr>
      </w:pPr>
    </w:p>
    <w:p w14:paraId="4F9A316A"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Si no se presenta candidatura alguna, se convocarán nuevamente elecciones en el plazo máximo de quince días desde el momento de cierre del plazo de presentación de aquéllas.</w:t>
      </w:r>
    </w:p>
    <w:p w14:paraId="69669482" w14:textId="77777777" w:rsidR="0025424D" w:rsidRPr="007D4394" w:rsidRDefault="0025424D" w:rsidP="004C4537">
      <w:pPr>
        <w:ind w:left="1500"/>
        <w:jc w:val="both"/>
        <w:rPr>
          <w:rFonts w:ascii="Arial" w:hAnsi="Arial" w:cs="Arial"/>
        </w:rPr>
      </w:pPr>
    </w:p>
    <w:p w14:paraId="1F5C39BD" w14:textId="77777777" w:rsidR="0025424D" w:rsidRPr="007D4394" w:rsidRDefault="0025424D" w:rsidP="004C4537">
      <w:pPr>
        <w:ind w:left="708" w:firstLine="708"/>
        <w:jc w:val="both"/>
        <w:rPr>
          <w:rFonts w:ascii="Arial" w:hAnsi="Arial" w:cs="Arial"/>
          <w:b/>
        </w:rPr>
      </w:pPr>
      <w:r w:rsidRPr="007D4394">
        <w:rPr>
          <w:rFonts w:ascii="Arial" w:hAnsi="Arial" w:cs="Arial"/>
          <w:b/>
        </w:rPr>
        <w:t>Artículo 27.- Cuestión de confianza.</w:t>
      </w:r>
    </w:p>
    <w:p w14:paraId="301FBA76" w14:textId="77777777" w:rsidR="0025424D" w:rsidRPr="007D4394" w:rsidRDefault="0025424D" w:rsidP="004C4537">
      <w:pPr>
        <w:jc w:val="both"/>
        <w:rPr>
          <w:rFonts w:ascii="Arial" w:hAnsi="Arial" w:cs="Arial"/>
          <w:b/>
        </w:rPr>
      </w:pPr>
    </w:p>
    <w:p w14:paraId="4C41208D"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cuestión de confianza a la Junta Directiva deberá ser tratada deberá ser tratada por la Asamblea general, siempre que hubiese sido solicitada, mediante escrito razonado, como mínimo, por un tercio de los miembros de </w:t>
      </w:r>
      <w:r w:rsidR="0041661A" w:rsidRPr="007D4394">
        <w:rPr>
          <w:rFonts w:ascii="Arial" w:hAnsi="Arial" w:cs="Arial"/>
        </w:rPr>
        <w:t>las/os asociadas/os</w:t>
      </w:r>
      <w:r w:rsidR="0025424D" w:rsidRPr="007D4394">
        <w:rPr>
          <w:rFonts w:ascii="Arial" w:hAnsi="Arial" w:cs="Arial"/>
        </w:rPr>
        <w:t>.</w:t>
      </w:r>
    </w:p>
    <w:p w14:paraId="798A9956" w14:textId="77777777" w:rsidR="0025424D" w:rsidRPr="007D4394" w:rsidRDefault="0025424D" w:rsidP="004C4537">
      <w:pPr>
        <w:jc w:val="both"/>
        <w:rPr>
          <w:rFonts w:ascii="Arial" w:hAnsi="Arial" w:cs="Arial"/>
        </w:rPr>
      </w:pPr>
    </w:p>
    <w:p w14:paraId="55296975"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Será  precisa para la adopción de una cuestión de confianza que la misma sea adoptada por mayoría cualificada de </w:t>
      </w:r>
      <w:r w:rsidR="0041661A" w:rsidRPr="007D4394">
        <w:rPr>
          <w:rFonts w:ascii="Arial" w:hAnsi="Arial" w:cs="Arial"/>
        </w:rPr>
        <w:t>las/os asociadas/os</w:t>
      </w:r>
      <w:r w:rsidR="0025424D" w:rsidRPr="007D4394">
        <w:rPr>
          <w:rFonts w:ascii="Arial" w:hAnsi="Arial" w:cs="Arial"/>
        </w:rPr>
        <w:t>, presentes o representad</w:t>
      </w:r>
      <w:r w:rsidR="00015820" w:rsidRPr="007D4394">
        <w:rPr>
          <w:rFonts w:ascii="Arial" w:hAnsi="Arial" w:cs="Arial"/>
        </w:rPr>
        <w:t>as/</w:t>
      </w:r>
      <w:r w:rsidR="0025424D" w:rsidRPr="007D4394">
        <w:rPr>
          <w:rFonts w:ascii="Arial" w:hAnsi="Arial" w:cs="Arial"/>
        </w:rPr>
        <w:t>os, en Asamblea general.</w:t>
      </w:r>
    </w:p>
    <w:p w14:paraId="30BF9907" w14:textId="77777777" w:rsidR="00990025" w:rsidRPr="007D4394" w:rsidRDefault="00990025" w:rsidP="004C4537">
      <w:pPr>
        <w:jc w:val="both"/>
        <w:rPr>
          <w:rFonts w:ascii="Arial" w:hAnsi="Arial" w:cs="Arial"/>
        </w:rPr>
      </w:pPr>
    </w:p>
    <w:p w14:paraId="415E6E1F"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Caso de prosperar, La Junta Directiva censurada continuará en sus funciones hasta que tome posesión la nueva Junta que resulta proclamada definitivamente en las elecciones.</w:t>
      </w:r>
    </w:p>
    <w:p w14:paraId="5EB3672A" w14:textId="3207308C" w:rsidR="0025424D" w:rsidRPr="007D4394" w:rsidRDefault="0025424D" w:rsidP="004C4537">
      <w:pPr>
        <w:ind w:left="1500"/>
        <w:jc w:val="both"/>
        <w:rPr>
          <w:rFonts w:ascii="Arial" w:hAnsi="Arial" w:cs="Arial"/>
        </w:rPr>
      </w:pPr>
    </w:p>
    <w:p w14:paraId="2389902C" w14:textId="477537E4" w:rsidR="0025424D" w:rsidRPr="007D4394" w:rsidRDefault="0025424D" w:rsidP="004C4537">
      <w:pPr>
        <w:ind w:left="1500"/>
        <w:jc w:val="both"/>
        <w:rPr>
          <w:rFonts w:ascii="Arial" w:hAnsi="Arial" w:cs="Arial"/>
        </w:rPr>
      </w:pPr>
    </w:p>
    <w:p w14:paraId="6F6CC09F" w14:textId="4E28575C" w:rsidR="0025424D" w:rsidRPr="007D4394" w:rsidRDefault="0025424D" w:rsidP="00990025">
      <w:pPr>
        <w:jc w:val="center"/>
        <w:rPr>
          <w:rFonts w:ascii="Arial" w:hAnsi="Arial" w:cs="Arial"/>
          <w:b/>
          <w:sz w:val="28"/>
          <w:szCs w:val="28"/>
        </w:rPr>
      </w:pPr>
      <w:r w:rsidRPr="007D4394">
        <w:rPr>
          <w:rFonts w:ascii="Arial" w:hAnsi="Arial" w:cs="Arial"/>
          <w:b/>
          <w:sz w:val="28"/>
          <w:szCs w:val="28"/>
        </w:rPr>
        <w:t xml:space="preserve">CAPITULO III.- DE </w:t>
      </w:r>
      <w:r w:rsidR="0041661A" w:rsidRPr="007D4394">
        <w:rPr>
          <w:rFonts w:ascii="Arial" w:hAnsi="Arial" w:cs="Arial"/>
          <w:b/>
          <w:sz w:val="28"/>
          <w:szCs w:val="28"/>
        </w:rPr>
        <w:t>LAS/OS ASOCIADAS/OS</w:t>
      </w:r>
      <w:r w:rsidRPr="007D4394">
        <w:rPr>
          <w:rFonts w:ascii="Arial" w:hAnsi="Arial" w:cs="Arial"/>
          <w:b/>
          <w:sz w:val="28"/>
          <w:szCs w:val="28"/>
        </w:rPr>
        <w:t>, PROCEDIMIENTO DE ADMISION Y PÉRDIDA DE LA CUALIDAD DE SOCI</w:t>
      </w:r>
      <w:r w:rsidR="0041661A" w:rsidRPr="007D4394">
        <w:rPr>
          <w:rFonts w:ascii="Arial" w:hAnsi="Arial" w:cs="Arial"/>
          <w:b/>
          <w:sz w:val="28"/>
          <w:szCs w:val="28"/>
        </w:rPr>
        <w:t>A/</w:t>
      </w:r>
      <w:r w:rsidRPr="007D4394">
        <w:rPr>
          <w:rFonts w:ascii="Arial" w:hAnsi="Arial" w:cs="Arial"/>
          <w:b/>
          <w:sz w:val="28"/>
          <w:szCs w:val="28"/>
        </w:rPr>
        <w:t>O.</w:t>
      </w:r>
    </w:p>
    <w:p w14:paraId="3A268F65" w14:textId="31C0B181" w:rsidR="0025424D" w:rsidRPr="007D4394" w:rsidRDefault="0025424D" w:rsidP="004C4537">
      <w:pPr>
        <w:ind w:left="1500"/>
        <w:jc w:val="both"/>
        <w:rPr>
          <w:rFonts w:ascii="Arial" w:hAnsi="Arial" w:cs="Arial"/>
          <w:b/>
        </w:rPr>
      </w:pPr>
    </w:p>
    <w:p w14:paraId="7457E44A" w14:textId="1DDE7689" w:rsidR="0025424D" w:rsidRPr="007D4394" w:rsidRDefault="0025424D" w:rsidP="004C4537">
      <w:pPr>
        <w:ind w:left="1500"/>
        <w:rPr>
          <w:rFonts w:ascii="Arial" w:hAnsi="Arial" w:cs="Arial"/>
        </w:rPr>
      </w:pPr>
      <w:r w:rsidRPr="007D4394">
        <w:rPr>
          <w:rFonts w:ascii="Arial" w:hAnsi="Arial" w:cs="Arial"/>
          <w:b/>
        </w:rPr>
        <w:t>Artículo 28.- Asociad</w:t>
      </w:r>
      <w:r w:rsidR="0041661A" w:rsidRPr="007D4394">
        <w:rPr>
          <w:rFonts w:ascii="Arial" w:hAnsi="Arial" w:cs="Arial"/>
          <w:b/>
        </w:rPr>
        <w:t>as/</w:t>
      </w:r>
      <w:r w:rsidRPr="007D4394">
        <w:rPr>
          <w:rFonts w:ascii="Arial" w:hAnsi="Arial" w:cs="Arial"/>
          <w:b/>
        </w:rPr>
        <w:t>os</w:t>
      </w:r>
    </w:p>
    <w:p w14:paraId="6ADDD97A" w14:textId="04293483" w:rsidR="0025424D" w:rsidRPr="007D4394" w:rsidRDefault="0025424D" w:rsidP="004C4537">
      <w:pPr>
        <w:ind w:left="1500"/>
        <w:rPr>
          <w:rFonts w:ascii="Arial" w:hAnsi="Arial" w:cs="Arial"/>
        </w:rPr>
      </w:pPr>
    </w:p>
    <w:p w14:paraId="5BECFB0E" w14:textId="08A74718" w:rsidR="0025424D" w:rsidRPr="007D4394" w:rsidRDefault="0025424D" w:rsidP="004C4537">
      <w:pPr>
        <w:ind w:left="1500"/>
        <w:rPr>
          <w:rFonts w:ascii="Arial" w:hAnsi="Arial" w:cs="Arial"/>
        </w:rPr>
      </w:pPr>
      <w:r w:rsidRPr="007D4394">
        <w:rPr>
          <w:rFonts w:ascii="Arial" w:hAnsi="Arial" w:cs="Arial"/>
        </w:rPr>
        <w:t xml:space="preserve">Podrán ser miembros de la </w:t>
      </w:r>
      <w:r w:rsidR="000B3F96" w:rsidRPr="007D4394">
        <w:rPr>
          <w:rFonts w:ascii="Arial" w:hAnsi="Arial" w:cs="Arial"/>
        </w:rPr>
        <w:t>Asociación</w:t>
      </w:r>
      <w:r w:rsidRPr="007D4394">
        <w:rPr>
          <w:rFonts w:ascii="Arial" w:hAnsi="Arial" w:cs="Arial"/>
        </w:rPr>
        <w:t>:</w:t>
      </w:r>
      <w:r w:rsidR="005241B6" w:rsidRPr="005241B6">
        <w:rPr>
          <w:noProof/>
        </w:rPr>
        <w:t xml:space="preserve"> </w:t>
      </w:r>
    </w:p>
    <w:p w14:paraId="2D682AEB" w14:textId="6FCD2D63" w:rsidR="00990025" w:rsidRPr="007D4394" w:rsidRDefault="00990025" w:rsidP="00990025">
      <w:pPr>
        <w:jc w:val="both"/>
        <w:rPr>
          <w:rFonts w:ascii="Arial" w:hAnsi="Arial" w:cs="Arial"/>
        </w:rPr>
      </w:pPr>
    </w:p>
    <w:p w14:paraId="10434341" w14:textId="6696560A" w:rsidR="00990025" w:rsidRPr="007D4394" w:rsidRDefault="00933CBB" w:rsidP="00990025">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1º.- Las personas físicas, con capacidad de obrar, no sujetas a ninguna condición legal para el ejercicio del derecho de </w:t>
      </w:r>
      <w:r w:rsidR="000B3F96" w:rsidRPr="007D4394">
        <w:rPr>
          <w:rFonts w:ascii="Arial" w:hAnsi="Arial" w:cs="Arial"/>
        </w:rPr>
        <w:t>Asociación</w:t>
      </w:r>
      <w:r w:rsidR="0025424D" w:rsidRPr="007D4394">
        <w:rPr>
          <w:rFonts w:ascii="Arial" w:hAnsi="Arial" w:cs="Arial"/>
        </w:rPr>
        <w:t>.</w:t>
      </w:r>
    </w:p>
    <w:p w14:paraId="7F77CBD5" w14:textId="57593553" w:rsidR="00990025" w:rsidRPr="007D4394" w:rsidRDefault="00990025" w:rsidP="00990025">
      <w:pPr>
        <w:jc w:val="both"/>
        <w:rPr>
          <w:rFonts w:ascii="Arial" w:hAnsi="Arial" w:cs="Arial"/>
        </w:rPr>
      </w:pPr>
    </w:p>
    <w:p w14:paraId="31D3A590" w14:textId="77777777" w:rsidR="00990025" w:rsidRPr="007D4394" w:rsidRDefault="00933CBB" w:rsidP="004C4537">
      <w:pPr>
        <w:jc w:val="both"/>
        <w:rPr>
          <w:rFonts w:ascii="Arial" w:hAnsi="Arial" w:cs="Arial"/>
        </w:rPr>
      </w:pPr>
      <w:r w:rsidRPr="007D4394">
        <w:rPr>
          <w:rFonts w:ascii="Arial" w:hAnsi="Arial" w:cs="Arial"/>
        </w:rPr>
        <w:lastRenderedPageBreak/>
        <w:tab/>
      </w:r>
      <w:r w:rsidRPr="007D4394">
        <w:rPr>
          <w:rFonts w:ascii="Arial" w:hAnsi="Arial" w:cs="Arial"/>
        </w:rPr>
        <w:tab/>
      </w:r>
      <w:r w:rsidR="0025424D" w:rsidRPr="007D4394">
        <w:rPr>
          <w:rFonts w:ascii="Arial" w:hAnsi="Arial" w:cs="Arial"/>
        </w:rPr>
        <w:t xml:space="preserve">2º- </w:t>
      </w:r>
      <w:r w:rsidR="00732894" w:rsidRPr="007D4394">
        <w:rPr>
          <w:rFonts w:ascii="Arial" w:hAnsi="Arial" w:cs="Arial"/>
        </w:rPr>
        <w:t>L</w:t>
      </w:r>
      <w:r w:rsidR="00732894" w:rsidRPr="007D4394">
        <w:rPr>
          <w:rFonts w:ascii="Arial" w:hAnsi="Arial" w:cs="Arial"/>
          <w:lang w:val="es-ES_tradnl"/>
        </w:rPr>
        <w:t>as personas menores de edad</w:t>
      </w:r>
      <w:r w:rsidR="00732894" w:rsidRPr="007D4394">
        <w:rPr>
          <w:rFonts w:ascii="Arial" w:hAnsi="Arial" w:cs="Arial"/>
        </w:rPr>
        <w:t xml:space="preserve"> </w:t>
      </w:r>
      <w:r w:rsidR="0025424D" w:rsidRPr="007D4394">
        <w:rPr>
          <w:rFonts w:ascii="Arial" w:hAnsi="Arial" w:cs="Arial"/>
        </w:rPr>
        <w:t>no emancipad</w:t>
      </w:r>
      <w:r w:rsidR="00015820" w:rsidRPr="007D4394">
        <w:rPr>
          <w:rFonts w:ascii="Arial" w:hAnsi="Arial" w:cs="Arial"/>
        </w:rPr>
        <w:t>as/</w:t>
      </w:r>
      <w:r w:rsidR="0025424D" w:rsidRPr="007D4394">
        <w:rPr>
          <w:rFonts w:ascii="Arial" w:hAnsi="Arial" w:cs="Arial"/>
        </w:rPr>
        <w:t xml:space="preserve">os de más de catorce años con el consentimiento, documentalmente acreditado, de las personas que deban suplir su capacidad. </w:t>
      </w:r>
    </w:p>
    <w:p w14:paraId="1F835078" w14:textId="77777777" w:rsidR="00990025" w:rsidRPr="007D4394" w:rsidRDefault="00990025" w:rsidP="004C4537">
      <w:pPr>
        <w:jc w:val="both"/>
        <w:rPr>
          <w:rFonts w:ascii="Arial" w:hAnsi="Arial" w:cs="Arial"/>
        </w:rPr>
      </w:pPr>
    </w:p>
    <w:p w14:paraId="0BB2C631"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3º.-  Las personas jurídicas.</w:t>
      </w:r>
    </w:p>
    <w:p w14:paraId="6469FAEC" w14:textId="77777777" w:rsidR="0025424D" w:rsidRPr="007D4394" w:rsidRDefault="0025424D" w:rsidP="004C4537">
      <w:pPr>
        <w:ind w:left="1500"/>
        <w:jc w:val="both"/>
        <w:rPr>
          <w:rFonts w:ascii="Arial" w:hAnsi="Arial" w:cs="Arial"/>
        </w:rPr>
      </w:pPr>
    </w:p>
    <w:p w14:paraId="50CC279E" w14:textId="77777777" w:rsidR="0025424D" w:rsidRPr="007D4394" w:rsidRDefault="0025424D" w:rsidP="004C4537">
      <w:pPr>
        <w:ind w:left="1500"/>
        <w:jc w:val="both"/>
        <w:rPr>
          <w:rFonts w:ascii="Arial" w:hAnsi="Arial" w:cs="Arial"/>
        </w:rPr>
      </w:pPr>
      <w:r w:rsidRPr="007D4394">
        <w:rPr>
          <w:rFonts w:ascii="Arial" w:hAnsi="Arial" w:cs="Arial"/>
          <w:b/>
        </w:rPr>
        <w:t>Artículo 29.- Procedimiento de Admisión</w:t>
      </w:r>
    </w:p>
    <w:p w14:paraId="4318CA37" w14:textId="77777777" w:rsidR="0025424D" w:rsidRPr="007D4394" w:rsidRDefault="0025424D" w:rsidP="004C4537">
      <w:pPr>
        <w:ind w:left="1500"/>
        <w:jc w:val="both"/>
        <w:rPr>
          <w:rFonts w:ascii="Arial" w:hAnsi="Arial" w:cs="Arial"/>
        </w:rPr>
      </w:pPr>
    </w:p>
    <w:p w14:paraId="29127673" w14:textId="77777777" w:rsidR="0025424D" w:rsidRPr="007D4394" w:rsidRDefault="00990025"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condición de asociad</w:t>
      </w:r>
      <w:r w:rsidR="006D67CC" w:rsidRPr="007D4394">
        <w:rPr>
          <w:rFonts w:ascii="Arial" w:hAnsi="Arial" w:cs="Arial"/>
        </w:rPr>
        <w:t>a/</w:t>
      </w:r>
      <w:r w:rsidR="0025424D" w:rsidRPr="007D4394">
        <w:rPr>
          <w:rFonts w:ascii="Arial" w:hAnsi="Arial" w:cs="Arial"/>
        </w:rPr>
        <w:t>o se adquirirá, de forma provisional, a solicitud de</w:t>
      </w:r>
      <w:r w:rsidR="0041661A" w:rsidRPr="007D4394">
        <w:rPr>
          <w:rFonts w:ascii="Arial" w:hAnsi="Arial" w:cs="Arial"/>
        </w:rPr>
        <w:t xml:space="preserve"> </w:t>
      </w:r>
      <w:r w:rsidR="0025424D" w:rsidRPr="007D4394">
        <w:rPr>
          <w:rFonts w:ascii="Arial" w:hAnsi="Arial" w:cs="Arial"/>
        </w:rPr>
        <w:t>l</w:t>
      </w:r>
      <w:r w:rsidR="0041661A" w:rsidRPr="007D4394">
        <w:rPr>
          <w:rFonts w:ascii="Arial" w:hAnsi="Arial" w:cs="Arial"/>
        </w:rPr>
        <w:t>a/el</w:t>
      </w:r>
      <w:r w:rsidR="0025424D" w:rsidRPr="007D4394">
        <w:rPr>
          <w:rFonts w:ascii="Arial" w:hAnsi="Arial" w:cs="Arial"/>
        </w:rPr>
        <w:t xml:space="preserve"> interesad</w:t>
      </w:r>
      <w:r w:rsidR="0041661A" w:rsidRPr="007D4394">
        <w:rPr>
          <w:rFonts w:ascii="Arial" w:hAnsi="Arial" w:cs="Arial"/>
        </w:rPr>
        <w:t>a/</w:t>
      </w:r>
      <w:r w:rsidR="0025424D" w:rsidRPr="007D4394">
        <w:rPr>
          <w:rFonts w:ascii="Arial" w:hAnsi="Arial" w:cs="Arial"/>
        </w:rPr>
        <w:t xml:space="preserve">o, por escrito, dirigido a la Junta Directiva manifestando su voluntad de contribuir al logro de los fines  asociativos. </w:t>
      </w:r>
      <w:r w:rsidR="0075581F" w:rsidRPr="007D4394">
        <w:rPr>
          <w:rFonts w:ascii="Arial" w:hAnsi="Arial" w:cs="Arial"/>
        </w:rPr>
        <w:t xml:space="preserve">La/el Presidenta/e </w:t>
      </w:r>
      <w:r w:rsidR="0025424D" w:rsidRPr="007D4394">
        <w:rPr>
          <w:rFonts w:ascii="Arial" w:hAnsi="Arial" w:cs="Arial"/>
        </w:rPr>
        <w:t xml:space="preserve">o </w:t>
      </w:r>
      <w:r w:rsidR="0075581F" w:rsidRPr="007D4394">
        <w:rPr>
          <w:rFonts w:ascii="Arial" w:hAnsi="Arial" w:cs="Arial"/>
        </w:rPr>
        <w:t>la/</w:t>
      </w:r>
      <w:r w:rsidR="0025424D" w:rsidRPr="007D4394">
        <w:rPr>
          <w:rFonts w:ascii="Arial" w:hAnsi="Arial" w:cs="Arial"/>
        </w:rPr>
        <w:t>el Secretari</w:t>
      </w:r>
      <w:r w:rsidR="0075581F" w:rsidRPr="007D4394">
        <w:rPr>
          <w:rFonts w:ascii="Arial" w:hAnsi="Arial" w:cs="Arial"/>
        </w:rPr>
        <w:t>a/</w:t>
      </w:r>
      <w:r w:rsidR="0025424D" w:rsidRPr="007D4394">
        <w:rPr>
          <w:rFonts w:ascii="Arial" w:hAnsi="Arial" w:cs="Arial"/>
        </w:rPr>
        <w:t xml:space="preserve">o </w:t>
      </w:r>
      <w:r w:rsidR="00CE1325" w:rsidRPr="007D4394">
        <w:rPr>
          <w:rFonts w:ascii="Arial" w:hAnsi="Arial" w:cs="Arial"/>
        </w:rPr>
        <w:t>deberán</w:t>
      </w:r>
      <w:r w:rsidR="0025424D" w:rsidRPr="007D4394">
        <w:rPr>
          <w:rFonts w:ascii="Arial" w:hAnsi="Arial" w:cs="Arial"/>
        </w:rPr>
        <w:t xml:space="preserve"> entregar a</w:t>
      </w:r>
      <w:r w:rsidR="0041661A" w:rsidRPr="007D4394">
        <w:rPr>
          <w:rFonts w:ascii="Arial" w:hAnsi="Arial" w:cs="Arial"/>
        </w:rPr>
        <w:t xml:space="preserve"> </w:t>
      </w:r>
      <w:r w:rsidR="0025424D" w:rsidRPr="007D4394">
        <w:rPr>
          <w:rFonts w:ascii="Arial" w:hAnsi="Arial" w:cs="Arial"/>
        </w:rPr>
        <w:t>l</w:t>
      </w:r>
      <w:r w:rsidR="0041661A" w:rsidRPr="007D4394">
        <w:rPr>
          <w:rFonts w:ascii="Arial" w:hAnsi="Arial" w:cs="Arial"/>
        </w:rPr>
        <w:t>a/el</w:t>
      </w:r>
      <w:r w:rsidR="0025424D" w:rsidRPr="007D4394">
        <w:rPr>
          <w:rFonts w:ascii="Arial" w:hAnsi="Arial" w:cs="Arial"/>
        </w:rPr>
        <w:t xml:space="preserve"> interesad</w:t>
      </w:r>
      <w:r w:rsidR="0041661A" w:rsidRPr="007D4394">
        <w:rPr>
          <w:rFonts w:ascii="Arial" w:hAnsi="Arial" w:cs="Arial"/>
        </w:rPr>
        <w:t>a/</w:t>
      </w:r>
      <w:r w:rsidR="0025424D" w:rsidRPr="007D4394">
        <w:rPr>
          <w:rFonts w:ascii="Arial" w:hAnsi="Arial" w:cs="Arial"/>
        </w:rPr>
        <w:t xml:space="preserve">o constancia escrita de su solicitud e incluirá en el orden del día  de la próxima reunión de la Asamblea General la relación de todas las solicitudes presentadas, correspondiendo a la Asamblea ratificar la admisión de </w:t>
      </w:r>
      <w:r w:rsidR="0041661A" w:rsidRPr="007D4394">
        <w:rPr>
          <w:rFonts w:ascii="Arial" w:hAnsi="Arial" w:cs="Arial"/>
        </w:rPr>
        <w:t>las/os asociadas/os</w:t>
      </w:r>
      <w:r w:rsidR="0025424D" w:rsidRPr="007D4394">
        <w:rPr>
          <w:rFonts w:ascii="Arial" w:hAnsi="Arial" w:cs="Arial"/>
        </w:rPr>
        <w:t>.</w:t>
      </w:r>
    </w:p>
    <w:p w14:paraId="4456E4C8" w14:textId="77777777" w:rsidR="0025424D" w:rsidRPr="007D4394" w:rsidRDefault="0025424D" w:rsidP="004C4537">
      <w:pPr>
        <w:ind w:left="1500"/>
        <w:jc w:val="both"/>
        <w:rPr>
          <w:rFonts w:ascii="Arial" w:hAnsi="Arial" w:cs="Arial"/>
        </w:rPr>
      </w:pPr>
    </w:p>
    <w:p w14:paraId="54939FAD" w14:textId="77777777" w:rsidR="0025424D" w:rsidRPr="007D4394" w:rsidRDefault="0025424D" w:rsidP="004C4537">
      <w:pPr>
        <w:ind w:left="1500"/>
        <w:jc w:val="both"/>
        <w:rPr>
          <w:rFonts w:ascii="Arial" w:hAnsi="Arial" w:cs="Arial"/>
        </w:rPr>
      </w:pPr>
      <w:r w:rsidRPr="007D4394">
        <w:rPr>
          <w:rFonts w:ascii="Arial" w:hAnsi="Arial" w:cs="Arial"/>
          <w:b/>
        </w:rPr>
        <w:t>Artículo 30.- Clases de Asociad</w:t>
      </w:r>
      <w:r w:rsidR="0041661A" w:rsidRPr="007D4394">
        <w:rPr>
          <w:rFonts w:ascii="Arial" w:hAnsi="Arial" w:cs="Arial"/>
          <w:b/>
        </w:rPr>
        <w:t>as/</w:t>
      </w:r>
      <w:r w:rsidRPr="007D4394">
        <w:rPr>
          <w:rFonts w:ascii="Arial" w:hAnsi="Arial" w:cs="Arial"/>
          <w:b/>
        </w:rPr>
        <w:t>os</w:t>
      </w:r>
    </w:p>
    <w:p w14:paraId="3E619394" w14:textId="77777777" w:rsidR="0025424D" w:rsidRPr="007D4394" w:rsidRDefault="0025424D" w:rsidP="004C4537">
      <w:pPr>
        <w:ind w:left="1500"/>
        <w:jc w:val="both"/>
        <w:rPr>
          <w:rFonts w:ascii="Arial" w:hAnsi="Arial" w:cs="Arial"/>
        </w:rPr>
      </w:pPr>
    </w:p>
    <w:p w14:paraId="4067658A" w14:textId="77777777" w:rsidR="0025424D" w:rsidRPr="007D4394" w:rsidRDefault="0041661A" w:rsidP="004C4537">
      <w:pPr>
        <w:ind w:left="1500"/>
        <w:jc w:val="both"/>
        <w:rPr>
          <w:rFonts w:ascii="Arial" w:hAnsi="Arial" w:cs="Arial"/>
        </w:rPr>
      </w:pPr>
      <w:r w:rsidRPr="007D4394">
        <w:rPr>
          <w:rFonts w:ascii="Arial" w:hAnsi="Arial" w:cs="Arial"/>
        </w:rPr>
        <w:t>Las/os asociadas/os</w:t>
      </w:r>
      <w:r w:rsidR="0025424D" w:rsidRPr="007D4394">
        <w:rPr>
          <w:rFonts w:ascii="Arial" w:hAnsi="Arial" w:cs="Arial"/>
        </w:rPr>
        <w:t xml:space="preserve"> pueden ser:</w:t>
      </w:r>
    </w:p>
    <w:p w14:paraId="59AF31A1" w14:textId="77777777" w:rsidR="0025424D" w:rsidRPr="007D4394" w:rsidRDefault="0025424D" w:rsidP="004C4537">
      <w:pPr>
        <w:ind w:left="1500"/>
        <w:jc w:val="both"/>
        <w:rPr>
          <w:rFonts w:ascii="Arial" w:hAnsi="Arial" w:cs="Arial"/>
        </w:rPr>
      </w:pPr>
    </w:p>
    <w:p w14:paraId="310FC6CE"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1º.- Fundador</w:t>
      </w:r>
      <w:r w:rsidR="0041661A" w:rsidRPr="007D4394">
        <w:rPr>
          <w:rFonts w:ascii="Arial" w:hAnsi="Arial" w:cs="Arial"/>
        </w:rPr>
        <w:t>as/</w:t>
      </w:r>
      <w:r w:rsidR="0025424D" w:rsidRPr="007D4394">
        <w:rPr>
          <w:rFonts w:ascii="Arial" w:hAnsi="Arial" w:cs="Arial"/>
        </w:rPr>
        <w:t>es: los que suscribieron el Acta de Constitución.</w:t>
      </w:r>
    </w:p>
    <w:p w14:paraId="454A9418" w14:textId="77777777" w:rsidR="0025424D" w:rsidRPr="007D4394" w:rsidRDefault="0025424D" w:rsidP="004C4537">
      <w:pPr>
        <w:jc w:val="both"/>
        <w:rPr>
          <w:rFonts w:ascii="Arial" w:hAnsi="Arial" w:cs="Arial"/>
        </w:rPr>
      </w:pPr>
    </w:p>
    <w:p w14:paraId="59202C97"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2º.- Numerari</w:t>
      </w:r>
      <w:r w:rsidR="0041661A" w:rsidRPr="007D4394">
        <w:rPr>
          <w:rFonts w:ascii="Arial" w:hAnsi="Arial" w:cs="Arial"/>
        </w:rPr>
        <w:t>as/</w:t>
      </w:r>
      <w:r w:rsidR="0025424D" w:rsidRPr="007D4394">
        <w:rPr>
          <w:rFonts w:ascii="Arial" w:hAnsi="Arial" w:cs="Arial"/>
        </w:rPr>
        <w:t>os: los que han ingresado con posterioridad a la firma del Acta de Constitución y son admitidos como tales de acuerdo con los Estatutos.</w:t>
      </w:r>
    </w:p>
    <w:p w14:paraId="425B8ED2" w14:textId="77777777" w:rsidR="0025424D" w:rsidRPr="007D4394" w:rsidRDefault="0025424D" w:rsidP="004C4537">
      <w:pPr>
        <w:jc w:val="both"/>
        <w:rPr>
          <w:rFonts w:ascii="Arial" w:hAnsi="Arial" w:cs="Arial"/>
        </w:rPr>
      </w:pPr>
    </w:p>
    <w:p w14:paraId="4D82F2B1"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3º.- Honorari</w:t>
      </w:r>
      <w:r w:rsidR="0041661A" w:rsidRPr="007D4394">
        <w:rPr>
          <w:rFonts w:ascii="Arial" w:hAnsi="Arial" w:cs="Arial"/>
        </w:rPr>
        <w:t>as/</w:t>
      </w:r>
      <w:r w:rsidR="0025424D" w:rsidRPr="007D4394">
        <w:rPr>
          <w:rFonts w:ascii="Arial" w:hAnsi="Arial" w:cs="Arial"/>
        </w:rPr>
        <w:t xml:space="preserve">os: los que a juicio de la Asamblea General colaborasen de forma notable en el desarrollo de los fines de la </w:t>
      </w:r>
      <w:r w:rsidR="000B3F96" w:rsidRPr="007D4394">
        <w:rPr>
          <w:rFonts w:ascii="Arial" w:hAnsi="Arial" w:cs="Arial"/>
        </w:rPr>
        <w:t>Asociación</w:t>
      </w:r>
      <w:r w:rsidR="0025424D" w:rsidRPr="007D4394">
        <w:rPr>
          <w:rFonts w:ascii="Arial" w:hAnsi="Arial" w:cs="Arial"/>
        </w:rPr>
        <w:t xml:space="preserve"> y/o quienes destaquen por ayudar con medios económicos y materiales a la </w:t>
      </w:r>
      <w:r w:rsidR="000B3F96" w:rsidRPr="007D4394">
        <w:rPr>
          <w:rFonts w:ascii="Arial" w:hAnsi="Arial" w:cs="Arial"/>
        </w:rPr>
        <w:t>Asociación</w:t>
      </w:r>
      <w:r w:rsidR="0025424D" w:rsidRPr="007D4394">
        <w:rPr>
          <w:rFonts w:ascii="Arial" w:hAnsi="Arial" w:cs="Arial"/>
        </w:rPr>
        <w:t>.</w:t>
      </w:r>
    </w:p>
    <w:p w14:paraId="33A5596D" w14:textId="77777777" w:rsidR="00BA6230" w:rsidRPr="007D4394" w:rsidRDefault="00BA6230" w:rsidP="004C4537">
      <w:pPr>
        <w:ind w:left="1500"/>
        <w:jc w:val="both"/>
        <w:rPr>
          <w:rFonts w:ascii="Arial" w:hAnsi="Arial" w:cs="Arial"/>
          <w:b/>
        </w:rPr>
      </w:pPr>
    </w:p>
    <w:p w14:paraId="69647E5E" w14:textId="77777777" w:rsidR="0025424D" w:rsidRPr="007D4394" w:rsidRDefault="00990025" w:rsidP="00990025">
      <w:pPr>
        <w:jc w:val="both"/>
        <w:rPr>
          <w:rFonts w:ascii="Arial" w:hAnsi="Arial" w:cs="Arial"/>
        </w:rPr>
      </w:pPr>
      <w:r w:rsidRPr="007D4394">
        <w:rPr>
          <w:rFonts w:ascii="Arial" w:hAnsi="Arial" w:cs="Arial"/>
          <w:b/>
        </w:rPr>
        <w:tab/>
      </w:r>
      <w:r w:rsidRPr="007D4394">
        <w:rPr>
          <w:rFonts w:ascii="Arial" w:hAnsi="Arial" w:cs="Arial"/>
          <w:b/>
        </w:rPr>
        <w:tab/>
      </w:r>
      <w:r w:rsidR="0025424D" w:rsidRPr="007D4394">
        <w:rPr>
          <w:rFonts w:ascii="Arial" w:hAnsi="Arial" w:cs="Arial"/>
          <w:b/>
        </w:rPr>
        <w:t xml:space="preserve">Artículo 31.- Derechos de </w:t>
      </w:r>
      <w:r w:rsidR="0041661A" w:rsidRPr="007D4394">
        <w:rPr>
          <w:rFonts w:ascii="Arial" w:hAnsi="Arial" w:cs="Arial"/>
          <w:b/>
        </w:rPr>
        <w:t>las/os asociadas/os</w:t>
      </w:r>
      <w:r w:rsidR="0025424D" w:rsidRPr="007D4394">
        <w:rPr>
          <w:rFonts w:ascii="Arial" w:hAnsi="Arial" w:cs="Arial"/>
          <w:b/>
        </w:rPr>
        <w:t xml:space="preserve"> fundador</w:t>
      </w:r>
      <w:r w:rsidR="0041661A" w:rsidRPr="007D4394">
        <w:rPr>
          <w:rFonts w:ascii="Arial" w:hAnsi="Arial" w:cs="Arial"/>
          <w:b/>
        </w:rPr>
        <w:t>as/</w:t>
      </w:r>
      <w:r w:rsidR="0025424D" w:rsidRPr="007D4394">
        <w:rPr>
          <w:rFonts w:ascii="Arial" w:hAnsi="Arial" w:cs="Arial"/>
          <w:b/>
        </w:rPr>
        <w:t>es y de número</w:t>
      </w:r>
    </w:p>
    <w:p w14:paraId="4F50B8D6" w14:textId="3BFC18C7" w:rsidR="0025424D" w:rsidRPr="007D4394" w:rsidRDefault="0025424D" w:rsidP="004C4537">
      <w:pPr>
        <w:ind w:left="1500"/>
        <w:jc w:val="both"/>
        <w:rPr>
          <w:rFonts w:ascii="Arial" w:hAnsi="Arial" w:cs="Arial"/>
        </w:rPr>
      </w:pPr>
    </w:p>
    <w:p w14:paraId="66CFB7AA" w14:textId="3C37B246" w:rsidR="0025424D" w:rsidRPr="007D4394" w:rsidRDefault="00990025" w:rsidP="00990025">
      <w:pPr>
        <w:jc w:val="both"/>
        <w:rPr>
          <w:rFonts w:ascii="Arial" w:hAnsi="Arial" w:cs="Arial"/>
        </w:rPr>
      </w:pPr>
      <w:r w:rsidRPr="007D4394">
        <w:rPr>
          <w:rFonts w:ascii="Arial" w:hAnsi="Arial" w:cs="Arial"/>
        </w:rPr>
        <w:tab/>
      </w:r>
      <w:r w:rsidRPr="007D4394">
        <w:rPr>
          <w:rFonts w:ascii="Arial" w:hAnsi="Arial" w:cs="Arial"/>
        </w:rPr>
        <w:tab/>
      </w:r>
      <w:r w:rsidR="0041661A" w:rsidRPr="007D4394">
        <w:rPr>
          <w:rFonts w:ascii="Arial" w:hAnsi="Arial" w:cs="Arial"/>
        </w:rPr>
        <w:t>Las/os asociadas/os</w:t>
      </w:r>
      <w:r w:rsidR="0025424D" w:rsidRPr="007D4394">
        <w:rPr>
          <w:rFonts w:ascii="Arial" w:hAnsi="Arial" w:cs="Arial"/>
        </w:rPr>
        <w:t xml:space="preserve"> fundador</w:t>
      </w:r>
      <w:r w:rsidR="0041661A" w:rsidRPr="007D4394">
        <w:rPr>
          <w:rFonts w:ascii="Arial" w:hAnsi="Arial" w:cs="Arial"/>
        </w:rPr>
        <w:t>as/</w:t>
      </w:r>
      <w:r w:rsidR="0025424D" w:rsidRPr="007D4394">
        <w:rPr>
          <w:rFonts w:ascii="Arial" w:hAnsi="Arial" w:cs="Arial"/>
        </w:rPr>
        <w:t>es y numerari</w:t>
      </w:r>
      <w:r w:rsidR="0041661A" w:rsidRPr="007D4394">
        <w:rPr>
          <w:rFonts w:ascii="Arial" w:hAnsi="Arial" w:cs="Arial"/>
        </w:rPr>
        <w:t>as/</w:t>
      </w:r>
      <w:r w:rsidR="0025424D" w:rsidRPr="007D4394">
        <w:rPr>
          <w:rFonts w:ascii="Arial" w:hAnsi="Arial" w:cs="Arial"/>
        </w:rPr>
        <w:t>os tendrán los siguientes derechos:</w:t>
      </w:r>
    </w:p>
    <w:p w14:paraId="49C5F15D" w14:textId="58808A40" w:rsidR="0025424D" w:rsidRPr="007D4394" w:rsidRDefault="0025424D" w:rsidP="004C4537">
      <w:pPr>
        <w:ind w:left="1500"/>
        <w:jc w:val="both"/>
        <w:rPr>
          <w:rFonts w:ascii="Arial" w:hAnsi="Arial" w:cs="Arial"/>
        </w:rPr>
      </w:pPr>
    </w:p>
    <w:p w14:paraId="49C9593F" w14:textId="3C6094F2" w:rsidR="0025424D" w:rsidRPr="007D4394" w:rsidRDefault="0025424D" w:rsidP="004C4537">
      <w:pPr>
        <w:numPr>
          <w:ilvl w:val="0"/>
          <w:numId w:val="10"/>
        </w:numPr>
        <w:jc w:val="both"/>
        <w:rPr>
          <w:rFonts w:ascii="Arial" w:hAnsi="Arial" w:cs="Arial"/>
        </w:rPr>
      </w:pPr>
      <w:r w:rsidRPr="007D4394">
        <w:rPr>
          <w:rFonts w:ascii="Arial" w:hAnsi="Arial" w:cs="Arial"/>
        </w:rPr>
        <w:t>Asistir, participar y votar en las  Asambleas generales.</w:t>
      </w:r>
    </w:p>
    <w:p w14:paraId="4C71A545" w14:textId="54530A3A" w:rsidR="0025424D" w:rsidRPr="007D4394" w:rsidRDefault="0025424D" w:rsidP="004C4537">
      <w:pPr>
        <w:numPr>
          <w:ilvl w:val="0"/>
          <w:numId w:val="10"/>
        </w:numPr>
        <w:jc w:val="both"/>
        <w:rPr>
          <w:rFonts w:ascii="Arial" w:hAnsi="Arial" w:cs="Arial"/>
        </w:rPr>
      </w:pPr>
      <w:r w:rsidRPr="007D4394">
        <w:rPr>
          <w:rFonts w:ascii="Arial" w:hAnsi="Arial" w:cs="Arial"/>
        </w:rPr>
        <w:t xml:space="preserve">Formar parte de los órganos de la </w:t>
      </w:r>
      <w:r w:rsidR="000B3F96" w:rsidRPr="007D4394">
        <w:rPr>
          <w:rFonts w:ascii="Arial" w:hAnsi="Arial" w:cs="Arial"/>
        </w:rPr>
        <w:t>Asociación</w:t>
      </w:r>
      <w:r w:rsidRPr="007D4394">
        <w:rPr>
          <w:rFonts w:ascii="Arial" w:hAnsi="Arial" w:cs="Arial"/>
        </w:rPr>
        <w:t>.</w:t>
      </w:r>
    </w:p>
    <w:p w14:paraId="3EDE2AAC" w14:textId="626920A6" w:rsidR="0025424D" w:rsidRPr="007D4394" w:rsidRDefault="0025424D" w:rsidP="004C4537">
      <w:pPr>
        <w:numPr>
          <w:ilvl w:val="0"/>
          <w:numId w:val="10"/>
        </w:numPr>
        <w:jc w:val="both"/>
        <w:rPr>
          <w:rFonts w:ascii="Arial" w:hAnsi="Arial" w:cs="Arial"/>
        </w:rPr>
      </w:pPr>
      <w:r w:rsidRPr="007D4394">
        <w:rPr>
          <w:rFonts w:ascii="Arial" w:hAnsi="Arial" w:cs="Arial"/>
        </w:rPr>
        <w:t>Ser informad</w:t>
      </w:r>
      <w:r w:rsidR="006806B1" w:rsidRPr="007D4394">
        <w:rPr>
          <w:rFonts w:ascii="Arial" w:hAnsi="Arial" w:cs="Arial"/>
        </w:rPr>
        <w:t>as/</w:t>
      </w:r>
      <w:r w:rsidRPr="007D4394">
        <w:rPr>
          <w:rFonts w:ascii="Arial" w:hAnsi="Arial" w:cs="Arial"/>
        </w:rPr>
        <w:t xml:space="preserve">os del desarrollo de las actividades de la entidad, de su situación patrimonial y de la identidad de </w:t>
      </w:r>
      <w:r w:rsidR="0041661A" w:rsidRPr="007D4394">
        <w:rPr>
          <w:rFonts w:ascii="Arial" w:hAnsi="Arial" w:cs="Arial"/>
        </w:rPr>
        <w:t>las/os asociadas/os</w:t>
      </w:r>
      <w:r w:rsidRPr="007D4394">
        <w:rPr>
          <w:rFonts w:ascii="Arial" w:hAnsi="Arial" w:cs="Arial"/>
        </w:rPr>
        <w:t>.</w:t>
      </w:r>
    </w:p>
    <w:p w14:paraId="6C17E3D2" w14:textId="64EA0F7C" w:rsidR="0025424D" w:rsidRPr="007D4394" w:rsidRDefault="0025424D" w:rsidP="004C4537">
      <w:pPr>
        <w:numPr>
          <w:ilvl w:val="0"/>
          <w:numId w:val="10"/>
        </w:numPr>
        <w:jc w:val="both"/>
        <w:rPr>
          <w:rFonts w:ascii="Arial" w:hAnsi="Arial" w:cs="Arial"/>
        </w:rPr>
      </w:pPr>
      <w:r w:rsidRPr="007D4394">
        <w:rPr>
          <w:rFonts w:ascii="Arial" w:hAnsi="Arial" w:cs="Arial"/>
        </w:rPr>
        <w:t xml:space="preserve">Participar en los actos de la </w:t>
      </w:r>
      <w:r w:rsidR="000B3F96" w:rsidRPr="007D4394">
        <w:rPr>
          <w:rFonts w:ascii="Arial" w:hAnsi="Arial" w:cs="Arial"/>
        </w:rPr>
        <w:t>Asociación</w:t>
      </w:r>
      <w:r w:rsidRPr="007D4394">
        <w:rPr>
          <w:rFonts w:ascii="Arial" w:hAnsi="Arial" w:cs="Arial"/>
        </w:rPr>
        <w:t>.</w:t>
      </w:r>
    </w:p>
    <w:p w14:paraId="6B8BD93C" w14:textId="2A1F8D56" w:rsidR="0025424D" w:rsidRPr="007D4394" w:rsidRDefault="0025424D" w:rsidP="004C4537">
      <w:pPr>
        <w:numPr>
          <w:ilvl w:val="0"/>
          <w:numId w:val="10"/>
        </w:numPr>
        <w:jc w:val="both"/>
        <w:rPr>
          <w:rFonts w:ascii="Arial" w:hAnsi="Arial" w:cs="Arial"/>
        </w:rPr>
      </w:pPr>
      <w:r w:rsidRPr="007D4394">
        <w:rPr>
          <w:rFonts w:ascii="Arial" w:hAnsi="Arial" w:cs="Arial"/>
        </w:rPr>
        <w:t xml:space="preserve">Conocer los estatutos, los reglamentos y normas  de funcionamiento de la </w:t>
      </w:r>
      <w:r w:rsidR="000B3F96" w:rsidRPr="007D4394">
        <w:rPr>
          <w:rFonts w:ascii="Arial" w:hAnsi="Arial" w:cs="Arial"/>
        </w:rPr>
        <w:t>Asociación</w:t>
      </w:r>
      <w:r w:rsidRPr="007D4394">
        <w:rPr>
          <w:rFonts w:ascii="Arial" w:hAnsi="Arial" w:cs="Arial"/>
        </w:rPr>
        <w:t>.</w:t>
      </w:r>
    </w:p>
    <w:p w14:paraId="6F19CCDA" w14:textId="491C3C72" w:rsidR="0025424D" w:rsidRPr="007D4394" w:rsidRDefault="0025424D" w:rsidP="004C4537">
      <w:pPr>
        <w:numPr>
          <w:ilvl w:val="0"/>
          <w:numId w:val="10"/>
        </w:numPr>
        <w:jc w:val="both"/>
        <w:rPr>
          <w:rFonts w:ascii="Arial" w:hAnsi="Arial" w:cs="Arial"/>
        </w:rPr>
      </w:pPr>
      <w:r w:rsidRPr="007D4394">
        <w:rPr>
          <w:rFonts w:ascii="Arial" w:hAnsi="Arial" w:cs="Arial"/>
        </w:rPr>
        <w:t xml:space="preserve">Consultar los libros de la </w:t>
      </w:r>
      <w:r w:rsidR="000B3F96" w:rsidRPr="007D4394">
        <w:rPr>
          <w:rFonts w:ascii="Arial" w:hAnsi="Arial" w:cs="Arial"/>
        </w:rPr>
        <w:t>Asociación</w:t>
      </w:r>
      <w:r w:rsidRPr="007D4394">
        <w:rPr>
          <w:rFonts w:ascii="Arial" w:hAnsi="Arial" w:cs="Arial"/>
        </w:rPr>
        <w:t>, conforme a las normas que determinen su acceso a la documentación de la entidad.</w:t>
      </w:r>
    </w:p>
    <w:p w14:paraId="4BD4C35A" w14:textId="7FF2212D" w:rsidR="0025424D" w:rsidRPr="007D4394" w:rsidRDefault="0025424D" w:rsidP="004C4537">
      <w:pPr>
        <w:numPr>
          <w:ilvl w:val="0"/>
          <w:numId w:val="10"/>
        </w:numPr>
        <w:jc w:val="both"/>
        <w:rPr>
          <w:rFonts w:ascii="Arial" w:hAnsi="Arial" w:cs="Arial"/>
        </w:rPr>
      </w:pPr>
      <w:r w:rsidRPr="007D4394">
        <w:rPr>
          <w:rFonts w:ascii="Arial" w:hAnsi="Arial" w:cs="Arial"/>
        </w:rPr>
        <w:t xml:space="preserve">Separarse libremente de la </w:t>
      </w:r>
      <w:r w:rsidR="000B3F96" w:rsidRPr="007D4394">
        <w:rPr>
          <w:rFonts w:ascii="Arial" w:hAnsi="Arial" w:cs="Arial"/>
        </w:rPr>
        <w:t>Asociación</w:t>
      </w:r>
      <w:r w:rsidRPr="007D4394">
        <w:rPr>
          <w:rFonts w:ascii="Arial" w:hAnsi="Arial" w:cs="Arial"/>
        </w:rPr>
        <w:t xml:space="preserve">. </w:t>
      </w:r>
    </w:p>
    <w:p w14:paraId="3C572CC9" w14:textId="77777777" w:rsidR="0025424D" w:rsidRPr="007D4394" w:rsidRDefault="0025424D" w:rsidP="004C4537">
      <w:pPr>
        <w:numPr>
          <w:ilvl w:val="0"/>
          <w:numId w:val="10"/>
        </w:numPr>
        <w:jc w:val="both"/>
        <w:rPr>
          <w:rFonts w:ascii="Arial" w:hAnsi="Arial" w:cs="Arial"/>
        </w:rPr>
      </w:pPr>
      <w:r w:rsidRPr="007D4394">
        <w:rPr>
          <w:rFonts w:ascii="Arial" w:hAnsi="Arial" w:cs="Arial"/>
        </w:rPr>
        <w:lastRenderedPageBreak/>
        <w:t xml:space="preserve">Ser oído con carácter previo a la adopción de medidas disciplinarias contra él y ser informado de los hechos que den lugar a tales medidas, debiendo ser motivado, en su caso, el acuerdo que imponga la </w:t>
      </w:r>
      <w:r w:rsidR="000B3F96" w:rsidRPr="007D4394">
        <w:rPr>
          <w:rFonts w:ascii="Arial" w:hAnsi="Arial" w:cs="Arial"/>
        </w:rPr>
        <w:t>Asociación</w:t>
      </w:r>
      <w:r w:rsidRPr="007D4394">
        <w:rPr>
          <w:rFonts w:ascii="Arial" w:hAnsi="Arial" w:cs="Arial"/>
        </w:rPr>
        <w:t>.</w:t>
      </w:r>
    </w:p>
    <w:p w14:paraId="775DF3BB" w14:textId="77777777" w:rsidR="0025424D" w:rsidRPr="007D4394" w:rsidRDefault="0025424D" w:rsidP="004C4537">
      <w:pPr>
        <w:numPr>
          <w:ilvl w:val="0"/>
          <w:numId w:val="10"/>
        </w:numPr>
        <w:jc w:val="both"/>
        <w:rPr>
          <w:rFonts w:ascii="Arial" w:hAnsi="Arial" w:cs="Arial"/>
        </w:rPr>
      </w:pPr>
      <w:r w:rsidRPr="007D4394">
        <w:rPr>
          <w:rFonts w:ascii="Arial" w:hAnsi="Arial" w:cs="Arial"/>
        </w:rPr>
        <w:t xml:space="preserve">Impugnar acuerdos de los órganos de la </w:t>
      </w:r>
      <w:r w:rsidR="000B3F96" w:rsidRPr="007D4394">
        <w:rPr>
          <w:rFonts w:ascii="Arial" w:hAnsi="Arial" w:cs="Arial"/>
        </w:rPr>
        <w:t>Asociación</w:t>
      </w:r>
      <w:r w:rsidRPr="007D4394">
        <w:rPr>
          <w:rFonts w:ascii="Arial" w:hAnsi="Arial" w:cs="Arial"/>
        </w:rPr>
        <w:t>, cuando los estime contrarios a la Ley o los Estatutos.</w:t>
      </w:r>
    </w:p>
    <w:p w14:paraId="6A5C4F88" w14:textId="77777777" w:rsidR="0025424D" w:rsidRPr="007D4394" w:rsidRDefault="0025424D" w:rsidP="004C4537">
      <w:pPr>
        <w:ind w:left="1500"/>
        <w:jc w:val="both"/>
        <w:rPr>
          <w:rFonts w:ascii="Arial" w:hAnsi="Arial" w:cs="Arial"/>
        </w:rPr>
      </w:pPr>
    </w:p>
    <w:p w14:paraId="72640552" w14:textId="77777777" w:rsidR="0025424D" w:rsidRPr="007D4394" w:rsidRDefault="00990025" w:rsidP="00990025">
      <w:pPr>
        <w:jc w:val="both"/>
        <w:rPr>
          <w:rFonts w:ascii="Arial" w:hAnsi="Arial" w:cs="Arial"/>
        </w:rPr>
      </w:pPr>
      <w:r w:rsidRPr="007D4394">
        <w:rPr>
          <w:rFonts w:ascii="Arial" w:hAnsi="Arial" w:cs="Arial"/>
          <w:b/>
        </w:rPr>
        <w:tab/>
      </w:r>
      <w:r w:rsidRPr="007D4394">
        <w:rPr>
          <w:rFonts w:ascii="Arial" w:hAnsi="Arial" w:cs="Arial"/>
          <w:b/>
        </w:rPr>
        <w:tab/>
      </w:r>
      <w:r w:rsidR="0025424D" w:rsidRPr="007D4394">
        <w:rPr>
          <w:rFonts w:ascii="Arial" w:hAnsi="Arial" w:cs="Arial"/>
          <w:b/>
        </w:rPr>
        <w:t xml:space="preserve">Artículo 32.- Obligaciones de </w:t>
      </w:r>
      <w:r w:rsidR="0041661A" w:rsidRPr="007D4394">
        <w:rPr>
          <w:rFonts w:ascii="Arial" w:hAnsi="Arial" w:cs="Arial"/>
          <w:b/>
        </w:rPr>
        <w:t>las/os asociadas/os</w:t>
      </w:r>
      <w:r w:rsidR="0025424D" w:rsidRPr="007D4394">
        <w:rPr>
          <w:rFonts w:ascii="Arial" w:hAnsi="Arial" w:cs="Arial"/>
          <w:b/>
        </w:rPr>
        <w:t xml:space="preserve"> fundador</w:t>
      </w:r>
      <w:r w:rsidR="0041661A" w:rsidRPr="007D4394">
        <w:rPr>
          <w:rFonts w:ascii="Arial" w:hAnsi="Arial" w:cs="Arial"/>
          <w:b/>
        </w:rPr>
        <w:t>as/</w:t>
      </w:r>
      <w:r w:rsidR="0025424D" w:rsidRPr="007D4394">
        <w:rPr>
          <w:rFonts w:ascii="Arial" w:hAnsi="Arial" w:cs="Arial"/>
          <w:b/>
        </w:rPr>
        <w:t>es y de número</w:t>
      </w:r>
    </w:p>
    <w:p w14:paraId="022D10BB" w14:textId="77777777" w:rsidR="0025424D" w:rsidRPr="007D4394" w:rsidRDefault="0025424D" w:rsidP="004C4537">
      <w:pPr>
        <w:ind w:left="1500"/>
        <w:jc w:val="both"/>
        <w:rPr>
          <w:rFonts w:ascii="Arial" w:hAnsi="Arial" w:cs="Arial"/>
        </w:rPr>
      </w:pPr>
      <w:r w:rsidRPr="007D4394">
        <w:rPr>
          <w:rFonts w:ascii="Arial" w:hAnsi="Arial" w:cs="Arial"/>
        </w:rPr>
        <w:t xml:space="preserve"> </w:t>
      </w:r>
    </w:p>
    <w:p w14:paraId="15E785AA" w14:textId="77777777" w:rsidR="0025424D" w:rsidRPr="007D4394" w:rsidRDefault="0025424D" w:rsidP="004C4537">
      <w:pPr>
        <w:ind w:left="1500"/>
        <w:jc w:val="both"/>
        <w:rPr>
          <w:rFonts w:ascii="Arial" w:hAnsi="Arial" w:cs="Arial"/>
        </w:rPr>
      </w:pPr>
      <w:r w:rsidRPr="007D4394">
        <w:rPr>
          <w:rFonts w:ascii="Arial" w:hAnsi="Arial" w:cs="Arial"/>
        </w:rPr>
        <w:t xml:space="preserve">Serán obligaciones de </w:t>
      </w:r>
      <w:r w:rsidR="0041661A" w:rsidRPr="007D4394">
        <w:rPr>
          <w:rFonts w:ascii="Arial" w:hAnsi="Arial" w:cs="Arial"/>
        </w:rPr>
        <w:t>las/os asociadas/os</w:t>
      </w:r>
      <w:r w:rsidRPr="007D4394">
        <w:rPr>
          <w:rFonts w:ascii="Arial" w:hAnsi="Arial" w:cs="Arial"/>
        </w:rPr>
        <w:t xml:space="preserve"> fundador</w:t>
      </w:r>
      <w:r w:rsidR="0041661A" w:rsidRPr="007D4394">
        <w:rPr>
          <w:rFonts w:ascii="Arial" w:hAnsi="Arial" w:cs="Arial"/>
        </w:rPr>
        <w:t>as/</w:t>
      </w:r>
      <w:r w:rsidRPr="007D4394">
        <w:rPr>
          <w:rFonts w:ascii="Arial" w:hAnsi="Arial" w:cs="Arial"/>
        </w:rPr>
        <w:t>es y numerari</w:t>
      </w:r>
      <w:r w:rsidR="0041661A" w:rsidRPr="007D4394">
        <w:rPr>
          <w:rFonts w:ascii="Arial" w:hAnsi="Arial" w:cs="Arial"/>
        </w:rPr>
        <w:t>as/</w:t>
      </w:r>
      <w:r w:rsidRPr="007D4394">
        <w:rPr>
          <w:rFonts w:ascii="Arial" w:hAnsi="Arial" w:cs="Arial"/>
        </w:rPr>
        <w:t>os:</w:t>
      </w:r>
    </w:p>
    <w:p w14:paraId="6DFF9948" w14:textId="77777777" w:rsidR="0025424D" w:rsidRPr="007D4394" w:rsidRDefault="0025424D" w:rsidP="004C4537">
      <w:pPr>
        <w:ind w:left="1500"/>
        <w:jc w:val="both"/>
        <w:rPr>
          <w:rFonts w:ascii="Arial" w:hAnsi="Arial" w:cs="Arial"/>
        </w:rPr>
      </w:pPr>
    </w:p>
    <w:p w14:paraId="01A85DCA" w14:textId="77777777" w:rsidR="0025424D" w:rsidRPr="007D4394" w:rsidRDefault="0025424D" w:rsidP="004C4537">
      <w:pPr>
        <w:numPr>
          <w:ilvl w:val="0"/>
          <w:numId w:val="11"/>
        </w:numPr>
        <w:jc w:val="both"/>
        <w:rPr>
          <w:rFonts w:ascii="Arial" w:hAnsi="Arial" w:cs="Arial"/>
        </w:rPr>
      </w:pPr>
      <w:r w:rsidRPr="007D4394">
        <w:rPr>
          <w:rFonts w:ascii="Arial" w:hAnsi="Arial" w:cs="Arial"/>
        </w:rPr>
        <w:t xml:space="preserve">Compartir las finalidades  de la </w:t>
      </w:r>
      <w:r w:rsidR="000B3F96" w:rsidRPr="007D4394">
        <w:rPr>
          <w:rFonts w:ascii="Arial" w:hAnsi="Arial" w:cs="Arial"/>
        </w:rPr>
        <w:t>Asociación</w:t>
      </w:r>
      <w:r w:rsidRPr="007D4394">
        <w:rPr>
          <w:rFonts w:ascii="Arial" w:hAnsi="Arial" w:cs="Arial"/>
        </w:rPr>
        <w:t xml:space="preserve"> y colaborar para la consecución de las mismas.</w:t>
      </w:r>
    </w:p>
    <w:p w14:paraId="3322C0D0" w14:textId="77777777" w:rsidR="0025424D" w:rsidRPr="007D4394" w:rsidRDefault="0025424D" w:rsidP="004C4537">
      <w:pPr>
        <w:numPr>
          <w:ilvl w:val="0"/>
          <w:numId w:val="11"/>
        </w:numPr>
        <w:jc w:val="both"/>
        <w:rPr>
          <w:rFonts w:ascii="Arial" w:hAnsi="Arial" w:cs="Arial"/>
        </w:rPr>
      </w:pPr>
      <w:r w:rsidRPr="007D4394">
        <w:rPr>
          <w:rFonts w:ascii="Arial" w:hAnsi="Arial" w:cs="Arial"/>
        </w:rPr>
        <w:t>Pagar las cuotas, derramas y otras aportaciones que se determinen mediante acuerdo adoptado por la Asamblea General.</w:t>
      </w:r>
    </w:p>
    <w:p w14:paraId="574BA868" w14:textId="77777777" w:rsidR="0025424D" w:rsidRPr="007D4394" w:rsidRDefault="0025424D" w:rsidP="004C4537">
      <w:pPr>
        <w:numPr>
          <w:ilvl w:val="0"/>
          <w:numId w:val="11"/>
        </w:numPr>
        <w:jc w:val="both"/>
        <w:rPr>
          <w:rFonts w:ascii="Arial" w:hAnsi="Arial" w:cs="Arial"/>
        </w:rPr>
      </w:pPr>
      <w:r w:rsidRPr="007D4394">
        <w:rPr>
          <w:rFonts w:ascii="Arial" w:hAnsi="Arial" w:cs="Arial"/>
        </w:rPr>
        <w:t>Cumplir el resto de obligaciones que resulten de las disposiciones estatutarias.</w:t>
      </w:r>
    </w:p>
    <w:p w14:paraId="0C886FA5" w14:textId="77777777" w:rsidR="0025424D" w:rsidRPr="007D4394" w:rsidRDefault="0025424D" w:rsidP="004C4537">
      <w:pPr>
        <w:numPr>
          <w:ilvl w:val="0"/>
          <w:numId w:val="11"/>
        </w:numPr>
        <w:jc w:val="both"/>
        <w:rPr>
          <w:rFonts w:ascii="Arial" w:hAnsi="Arial" w:cs="Arial"/>
        </w:rPr>
      </w:pPr>
      <w:r w:rsidRPr="007D4394">
        <w:rPr>
          <w:rFonts w:ascii="Arial" w:hAnsi="Arial" w:cs="Arial"/>
        </w:rPr>
        <w:t xml:space="preserve">Acatar y cumplir los acuerdos válidamente adoptados por los órganos de gobierno  y  representación de la </w:t>
      </w:r>
      <w:r w:rsidR="000B3F96" w:rsidRPr="007D4394">
        <w:rPr>
          <w:rFonts w:ascii="Arial" w:hAnsi="Arial" w:cs="Arial"/>
        </w:rPr>
        <w:t>Asociación</w:t>
      </w:r>
      <w:r w:rsidRPr="007D4394">
        <w:rPr>
          <w:rFonts w:ascii="Arial" w:hAnsi="Arial" w:cs="Arial"/>
        </w:rPr>
        <w:t>.</w:t>
      </w:r>
    </w:p>
    <w:p w14:paraId="692FBE3E" w14:textId="77777777" w:rsidR="0025424D" w:rsidRPr="007D4394" w:rsidRDefault="0025424D" w:rsidP="004C4537">
      <w:pPr>
        <w:ind w:left="1500"/>
        <w:jc w:val="both"/>
        <w:rPr>
          <w:rFonts w:ascii="Arial" w:hAnsi="Arial" w:cs="Arial"/>
        </w:rPr>
      </w:pPr>
    </w:p>
    <w:p w14:paraId="67A23E4B" w14:textId="77777777" w:rsidR="0025424D" w:rsidRPr="007D4394" w:rsidRDefault="0025424D" w:rsidP="004C4537">
      <w:pPr>
        <w:ind w:left="1500"/>
        <w:jc w:val="both"/>
        <w:rPr>
          <w:rFonts w:ascii="Arial" w:hAnsi="Arial" w:cs="Arial"/>
        </w:rPr>
      </w:pPr>
      <w:r w:rsidRPr="007D4394">
        <w:rPr>
          <w:rFonts w:ascii="Arial" w:hAnsi="Arial" w:cs="Arial"/>
          <w:b/>
        </w:rPr>
        <w:t>Artículo 33.- Asociad</w:t>
      </w:r>
      <w:r w:rsidR="0041661A" w:rsidRPr="007D4394">
        <w:rPr>
          <w:rFonts w:ascii="Arial" w:hAnsi="Arial" w:cs="Arial"/>
          <w:b/>
        </w:rPr>
        <w:t>as/</w:t>
      </w:r>
      <w:r w:rsidRPr="007D4394">
        <w:rPr>
          <w:rFonts w:ascii="Arial" w:hAnsi="Arial" w:cs="Arial"/>
          <w:b/>
        </w:rPr>
        <w:t>os Honorari</w:t>
      </w:r>
      <w:r w:rsidR="0041661A" w:rsidRPr="007D4394">
        <w:rPr>
          <w:rFonts w:ascii="Arial" w:hAnsi="Arial" w:cs="Arial"/>
          <w:b/>
        </w:rPr>
        <w:t>as/</w:t>
      </w:r>
      <w:r w:rsidRPr="007D4394">
        <w:rPr>
          <w:rFonts w:ascii="Arial" w:hAnsi="Arial" w:cs="Arial"/>
          <w:b/>
        </w:rPr>
        <w:t>os</w:t>
      </w:r>
    </w:p>
    <w:p w14:paraId="563CA10E" w14:textId="77777777" w:rsidR="0025424D" w:rsidRPr="007D4394" w:rsidRDefault="0025424D" w:rsidP="004C4537">
      <w:pPr>
        <w:ind w:left="1500"/>
        <w:jc w:val="both"/>
        <w:rPr>
          <w:rFonts w:ascii="Arial" w:hAnsi="Arial" w:cs="Arial"/>
        </w:rPr>
      </w:pPr>
    </w:p>
    <w:p w14:paraId="6EFB7FCF"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41661A" w:rsidRPr="007D4394">
        <w:rPr>
          <w:rFonts w:ascii="Arial" w:hAnsi="Arial" w:cs="Arial"/>
        </w:rPr>
        <w:t>Las/os asociadas/os</w:t>
      </w:r>
      <w:r w:rsidR="0025424D" w:rsidRPr="007D4394">
        <w:rPr>
          <w:rFonts w:ascii="Arial" w:hAnsi="Arial" w:cs="Arial"/>
        </w:rPr>
        <w:t xml:space="preserve"> honorari</w:t>
      </w:r>
      <w:r w:rsidR="0041661A" w:rsidRPr="007D4394">
        <w:rPr>
          <w:rFonts w:ascii="Arial" w:hAnsi="Arial" w:cs="Arial"/>
        </w:rPr>
        <w:t>as/</w:t>
      </w:r>
      <w:r w:rsidR="0025424D" w:rsidRPr="007D4394">
        <w:rPr>
          <w:rFonts w:ascii="Arial" w:hAnsi="Arial" w:cs="Arial"/>
        </w:rPr>
        <w:t xml:space="preserve">os tienen derecho a participar en las actividades de la </w:t>
      </w:r>
      <w:r w:rsidR="000B3F96" w:rsidRPr="007D4394">
        <w:rPr>
          <w:rFonts w:ascii="Arial" w:hAnsi="Arial" w:cs="Arial"/>
        </w:rPr>
        <w:t>Asociación</w:t>
      </w:r>
      <w:r w:rsidR="0025424D" w:rsidRPr="007D4394">
        <w:rPr>
          <w:rFonts w:ascii="Arial" w:hAnsi="Arial" w:cs="Arial"/>
        </w:rPr>
        <w:t>, así como asistir a las Asambleas, con derecho a voz, pero no a voto.</w:t>
      </w:r>
    </w:p>
    <w:p w14:paraId="41630D5A" w14:textId="77777777" w:rsidR="0025424D" w:rsidRPr="007D4394" w:rsidRDefault="0025424D" w:rsidP="004C4537">
      <w:pPr>
        <w:ind w:left="1500"/>
        <w:jc w:val="both"/>
        <w:rPr>
          <w:rFonts w:ascii="Arial" w:hAnsi="Arial" w:cs="Arial"/>
        </w:rPr>
      </w:pPr>
    </w:p>
    <w:p w14:paraId="100417C8" w14:textId="6D76ABBB" w:rsidR="0025424D" w:rsidRPr="007D4394" w:rsidRDefault="0025424D" w:rsidP="004C4537">
      <w:pPr>
        <w:ind w:left="1500"/>
        <w:jc w:val="both"/>
        <w:rPr>
          <w:rFonts w:ascii="Arial" w:hAnsi="Arial" w:cs="Arial"/>
        </w:rPr>
      </w:pPr>
      <w:r w:rsidRPr="007D4394">
        <w:rPr>
          <w:rFonts w:ascii="Arial" w:hAnsi="Arial" w:cs="Arial"/>
          <w:b/>
        </w:rPr>
        <w:t>Artículo 34.- Pérdida de la cualidad de asociad</w:t>
      </w:r>
      <w:r w:rsidR="0041661A" w:rsidRPr="007D4394">
        <w:rPr>
          <w:rFonts w:ascii="Arial" w:hAnsi="Arial" w:cs="Arial"/>
          <w:b/>
        </w:rPr>
        <w:t>a/</w:t>
      </w:r>
      <w:r w:rsidRPr="007D4394">
        <w:rPr>
          <w:rFonts w:ascii="Arial" w:hAnsi="Arial" w:cs="Arial"/>
          <w:b/>
        </w:rPr>
        <w:t>o</w:t>
      </w:r>
    </w:p>
    <w:p w14:paraId="0810FE38" w14:textId="26EE78F9" w:rsidR="0025424D" w:rsidRPr="007D4394" w:rsidRDefault="0025424D" w:rsidP="004C4537">
      <w:pPr>
        <w:ind w:left="1500"/>
        <w:jc w:val="both"/>
        <w:rPr>
          <w:rFonts w:ascii="Arial" w:hAnsi="Arial" w:cs="Arial"/>
        </w:rPr>
      </w:pPr>
    </w:p>
    <w:p w14:paraId="0EF5646B" w14:textId="21906591" w:rsidR="0025424D" w:rsidRPr="007D4394" w:rsidRDefault="0025424D" w:rsidP="004C4537">
      <w:pPr>
        <w:ind w:left="1500"/>
        <w:jc w:val="both"/>
        <w:rPr>
          <w:rFonts w:ascii="Arial" w:hAnsi="Arial" w:cs="Arial"/>
        </w:rPr>
      </w:pPr>
      <w:r w:rsidRPr="007D4394">
        <w:rPr>
          <w:rFonts w:ascii="Arial" w:hAnsi="Arial" w:cs="Arial"/>
        </w:rPr>
        <w:t>Se perderá la condición de soci</w:t>
      </w:r>
      <w:r w:rsidR="0041661A" w:rsidRPr="007D4394">
        <w:rPr>
          <w:rFonts w:ascii="Arial" w:hAnsi="Arial" w:cs="Arial"/>
        </w:rPr>
        <w:t>a/</w:t>
      </w:r>
      <w:r w:rsidRPr="007D4394">
        <w:rPr>
          <w:rFonts w:ascii="Arial" w:hAnsi="Arial" w:cs="Arial"/>
        </w:rPr>
        <w:t>o:</w:t>
      </w:r>
    </w:p>
    <w:p w14:paraId="771A0794" w14:textId="50D8D2B4" w:rsidR="0025424D" w:rsidRPr="007D4394" w:rsidRDefault="0025424D" w:rsidP="004C4537">
      <w:pPr>
        <w:ind w:left="1500"/>
        <w:jc w:val="both"/>
        <w:rPr>
          <w:rFonts w:ascii="Arial" w:hAnsi="Arial" w:cs="Arial"/>
        </w:rPr>
      </w:pPr>
    </w:p>
    <w:p w14:paraId="3CA1A723" w14:textId="79903867" w:rsidR="0025424D" w:rsidRPr="007D4394" w:rsidRDefault="0025424D" w:rsidP="004C4537">
      <w:pPr>
        <w:numPr>
          <w:ilvl w:val="0"/>
          <w:numId w:val="12"/>
        </w:numPr>
        <w:jc w:val="both"/>
        <w:rPr>
          <w:rFonts w:ascii="Arial" w:hAnsi="Arial" w:cs="Arial"/>
        </w:rPr>
      </w:pPr>
      <w:r w:rsidRPr="007D4394">
        <w:rPr>
          <w:rFonts w:ascii="Arial" w:hAnsi="Arial" w:cs="Arial"/>
        </w:rPr>
        <w:t>Por voluntad de</w:t>
      </w:r>
      <w:r w:rsidR="0041661A" w:rsidRPr="007D4394">
        <w:rPr>
          <w:rFonts w:ascii="Arial" w:hAnsi="Arial" w:cs="Arial"/>
        </w:rPr>
        <w:t xml:space="preserve"> </w:t>
      </w:r>
      <w:r w:rsidRPr="007D4394">
        <w:rPr>
          <w:rFonts w:ascii="Arial" w:hAnsi="Arial" w:cs="Arial"/>
        </w:rPr>
        <w:t>l</w:t>
      </w:r>
      <w:r w:rsidR="0041661A" w:rsidRPr="007D4394">
        <w:rPr>
          <w:rFonts w:ascii="Arial" w:hAnsi="Arial" w:cs="Arial"/>
        </w:rPr>
        <w:t>a/el</w:t>
      </w:r>
      <w:r w:rsidRPr="007D4394">
        <w:rPr>
          <w:rFonts w:ascii="Arial" w:hAnsi="Arial" w:cs="Arial"/>
        </w:rPr>
        <w:t xml:space="preserve"> interesad</w:t>
      </w:r>
      <w:r w:rsidR="0041661A" w:rsidRPr="007D4394">
        <w:rPr>
          <w:rFonts w:ascii="Arial" w:hAnsi="Arial" w:cs="Arial"/>
        </w:rPr>
        <w:t>a/</w:t>
      </w:r>
      <w:r w:rsidRPr="007D4394">
        <w:rPr>
          <w:rFonts w:ascii="Arial" w:hAnsi="Arial" w:cs="Arial"/>
        </w:rPr>
        <w:t>o, manifestada por escrito a la Junta Directiva.</w:t>
      </w:r>
    </w:p>
    <w:p w14:paraId="2095B29F" w14:textId="6F563A8D" w:rsidR="0025424D" w:rsidRPr="007D4394" w:rsidRDefault="0025424D" w:rsidP="004C4537">
      <w:pPr>
        <w:numPr>
          <w:ilvl w:val="0"/>
          <w:numId w:val="12"/>
        </w:numPr>
        <w:jc w:val="both"/>
        <w:rPr>
          <w:rFonts w:ascii="Arial" w:hAnsi="Arial" w:cs="Arial"/>
        </w:rPr>
      </w:pPr>
      <w:r w:rsidRPr="007D4394">
        <w:rPr>
          <w:rFonts w:ascii="Arial" w:hAnsi="Arial" w:cs="Arial"/>
        </w:rPr>
        <w:t xml:space="preserve">Por acuerdo adoptado por el órgano competente de la </w:t>
      </w:r>
      <w:r w:rsidR="000B3F96" w:rsidRPr="007D4394">
        <w:rPr>
          <w:rFonts w:ascii="Arial" w:hAnsi="Arial" w:cs="Arial"/>
        </w:rPr>
        <w:t>Asociación</w:t>
      </w:r>
      <w:r w:rsidRPr="007D4394">
        <w:rPr>
          <w:rFonts w:ascii="Arial" w:hAnsi="Arial" w:cs="Arial"/>
        </w:rPr>
        <w:t>, conforme al régimen disciplinario establecido en el capítulo IV de estos Estatutos.</w:t>
      </w:r>
    </w:p>
    <w:p w14:paraId="29F24D7D" w14:textId="2E7B7A19" w:rsidR="0025424D" w:rsidRPr="007D4394" w:rsidRDefault="0025424D" w:rsidP="004C4537">
      <w:pPr>
        <w:ind w:left="1500"/>
        <w:jc w:val="both"/>
        <w:rPr>
          <w:rFonts w:ascii="Arial" w:hAnsi="Arial" w:cs="Arial"/>
        </w:rPr>
      </w:pPr>
    </w:p>
    <w:p w14:paraId="4F937213" w14:textId="14C41530" w:rsidR="0025424D" w:rsidRPr="007D4394" w:rsidRDefault="0025424D" w:rsidP="004C4537">
      <w:pPr>
        <w:ind w:left="1500"/>
        <w:jc w:val="both"/>
        <w:rPr>
          <w:rFonts w:ascii="Arial" w:hAnsi="Arial" w:cs="Arial"/>
        </w:rPr>
      </w:pPr>
    </w:p>
    <w:p w14:paraId="668C2F8C" w14:textId="020D04FA" w:rsidR="0025424D" w:rsidRPr="007D4394" w:rsidRDefault="00F02B2E" w:rsidP="00933CBB">
      <w:pPr>
        <w:jc w:val="center"/>
        <w:rPr>
          <w:rFonts w:ascii="Arial" w:hAnsi="Arial" w:cs="Arial"/>
          <w:b/>
          <w:sz w:val="28"/>
          <w:szCs w:val="28"/>
        </w:rPr>
      </w:pPr>
      <w:r w:rsidRPr="007D4394">
        <w:rPr>
          <w:rFonts w:ascii="Arial" w:hAnsi="Arial" w:cs="Arial"/>
          <w:b/>
          <w:sz w:val="28"/>
          <w:szCs w:val="28"/>
        </w:rPr>
        <w:t xml:space="preserve">CAPITULO </w:t>
      </w:r>
      <w:r w:rsidR="0025424D" w:rsidRPr="007D4394">
        <w:rPr>
          <w:rFonts w:ascii="Arial" w:hAnsi="Arial" w:cs="Arial"/>
          <w:b/>
          <w:sz w:val="28"/>
          <w:szCs w:val="28"/>
        </w:rPr>
        <w:t>IV.- REGIMEN DISCIPLINARIO: INFRACCIONES, PROCEDIMIENTO Y PRESCRIPCION.</w:t>
      </w:r>
    </w:p>
    <w:p w14:paraId="2B08F63C" w14:textId="77777777" w:rsidR="0025424D" w:rsidRPr="007D4394" w:rsidRDefault="0025424D" w:rsidP="004C4537">
      <w:pPr>
        <w:ind w:left="1860"/>
        <w:jc w:val="both"/>
        <w:rPr>
          <w:rFonts w:ascii="Arial" w:hAnsi="Arial" w:cs="Arial"/>
          <w:b/>
        </w:rPr>
      </w:pPr>
    </w:p>
    <w:p w14:paraId="11DB369D" w14:textId="77777777" w:rsidR="0025424D" w:rsidRPr="007D4394" w:rsidRDefault="00933CBB" w:rsidP="00933CBB">
      <w:pPr>
        <w:jc w:val="both"/>
        <w:rPr>
          <w:rFonts w:ascii="Arial" w:hAnsi="Arial" w:cs="Arial"/>
        </w:rPr>
      </w:pPr>
      <w:r w:rsidRPr="007D4394">
        <w:rPr>
          <w:rFonts w:ascii="Arial" w:hAnsi="Arial" w:cs="Arial"/>
          <w:b/>
        </w:rPr>
        <w:tab/>
      </w:r>
      <w:r w:rsidRPr="007D4394">
        <w:rPr>
          <w:rFonts w:ascii="Arial" w:hAnsi="Arial" w:cs="Arial"/>
          <w:b/>
        </w:rPr>
        <w:tab/>
      </w:r>
      <w:r w:rsidR="0025424D" w:rsidRPr="007D4394">
        <w:rPr>
          <w:rFonts w:ascii="Arial" w:hAnsi="Arial" w:cs="Arial"/>
          <w:b/>
        </w:rPr>
        <w:t>Artículo 35.- Normas generales</w:t>
      </w:r>
    </w:p>
    <w:p w14:paraId="21CADE35" w14:textId="77777777" w:rsidR="0025424D" w:rsidRPr="007D4394" w:rsidRDefault="0025424D" w:rsidP="004C4537">
      <w:pPr>
        <w:jc w:val="both"/>
        <w:rPr>
          <w:rFonts w:ascii="Arial" w:hAnsi="Arial" w:cs="Arial"/>
        </w:rPr>
      </w:pPr>
    </w:p>
    <w:p w14:paraId="7EBB616E" w14:textId="73611C41"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En el ejercicio de la potestad disciplinaria se respetarán los criterios: de la debida proporcionalidad con la gravedad de la infracción y la concurrencia de circunstancias atenuantes o agravantes, la inexistencia de doble </w:t>
      </w:r>
      <w:r w:rsidR="0025424D" w:rsidRPr="007D4394">
        <w:rPr>
          <w:rFonts w:ascii="Arial" w:hAnsi="Arial" w:cs="Arial"/>
        </w:rPr>
        <w:lastRenderedPageBreak/>
        <w:t>sanción por los mismos hechos, la aplicación de los efectos retroactivos favorables y la prohibición de sancionar por infracciones no tipificadas con anterioridad al momento de su comisión.</w:t>
      </w:r>
    </w:p>
    <w:p w14:paraId="7595B26B" w14:textId="77777777" w:rsidR="0025424D" w:rsidRPr="007D4394" w:rsidRDefault="0025424D" w:rsidP="004C4537">
      <w:pPr>
        <w:ind w:left="1860"/>
        <w:jc w:val="both"/>
        <w:rPr>
          <w:rFonts w:ascii="Arial" w:hAnsi="Arial" w:cs="Arial"/>
        </w:rPr>
      </w:pPr>
    </w:p>
    <w:p w14:paraId="0AEA9DA6"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responsabilidad disciplinaria se extingue en todo caso por: </w:t>
      </w:r>
    </w:p>
    <w:p w14:paraId="65AE96A2" w14:textId="77777777" w:rsidR="0025424D" w:rsidRPr="007D4394" w:rsidRDefault="0025424D" w:rsidP="004C4537">
      <w:pPr>
        <w:ind w:left="1860"/>
        <w:jc w:val="both"/>
        <w:rPr>
          <w:rFonts w:ascii="Arial" w:hAnsi="Arial" w:cs="Arial"/>
        </w:rPr>
      </w:pPr>
      <w:r w:rsidRPr="007D4394">
        <w:rPr>
          <w:rFonts w:ascii="Arial" w:hAnsi="Arial" w:cs="Arial"/>
        </w:rPr>
        <w:t xml:space="preserve"> </w:t>
      </w:r>
    </w:p>
    <w:p w14:paraId="75D5C0EE" w14:textId="77777777" w:rsidR="0025424D" w:rsidRPr="007D4394" w:rsidRDefault="0025424D" w:rsidP="004C4537">
      <w:pPr>
        <w:numPr>
          <w:ilvl w:val="0"/>
          <w:numId w:val="13"/>
        </w:numPr>
        <w:jc w:val="both"/>
        <w:rPr>
          <w:rFonts w:ascii="Arial" w:hAnsi="Arial" w:cs="Arial"/>
        </w:rPr>
      </w:pPr>
      <w:r w:rsidRPr="007D4394">
        <w:rPr>
          <w:rFonts w:ascii="Arial" w:hAnsi="Arial" w:cs="Arial"/>
        </w:rPr>
        <w:t>El cumplimiento de la sanción.</w:t>
      </w:r>
    </w:p>
    <w:p w14:paraId="245762DF" w14:textId="77777777" w:rsidR="0025424D" w:rsidRPr="007D4394" w:rsidRDefault="0025424D" w:rsidP="004C4537">
      <w:pPr>
        <w:numPr>
          <w:ilvl w:val="0"/>
          <w:numId w:val="13"/>
        </w:numPr>
        <w:jc w:val="both"/>
        <w:rPr>
          <w:rFonts w:ascii="Arial" w:hAnsi="Arial" w:cs="Arial"/>
        </w:rPr>
      </w:pPr>
      <w:r w:rsidRPr="007D4394">
        <w:rPr>
          <w:rFonts w:ascii="Arial" w:hAnsi="Arial" w:cs="Arial"/>
        </w:rPr>
        <w:t>La prescripción de la infracción.</w:t>
      </w:r>
    </w:p>
    <w:p w14:paraId="4778DAF4" w14:textId="77777777" w:rsidR="0025424D" w:rsidRPr="007D4394" w:rsidRDefault="0025424D" w:rsidP="004C4537">
      <w:pPr>
        <w:numPr>
          <w:ilvl w:val="0"/>
          <w:numId w:val="13"/>
        </w:numPr>
        <w:jc w:val="both"/>
        <w:rPr>
          <w:rFonts w:ascii="Arial" w:hAnsi="Arial" w:cs="Arial"/>
        </w:rPr>
      </w:pPr>
      <w:r w:rsidRPr="007D4394">
        <w:rPr>
          <w:rFonts w:ascii="Arial" w:hAnsi="Arial" w:cs="Arial"/>
        </w:rPr>
        <w:t>El fallecimiento del infractor.</w:t>
      </w:r>
    </w:p>
    <w:p w14:paraId="0274A999" w14:textId="77777777" w:rsidR="0025424D" w:rsidRPr="007D4394" w:rsidRDefault="0025424D" w:rsidP="004C4537">
      <w:pPr>
        <w:ind w:left="2820"/>
        <w:jc w:val="both"/>
        <w:rPr>
          <w:rFonts w:ascii="Arial" w:hAnsi="Arial" w:cs="Arial"/>
        </w:rPr>
      </w:pPr>
    </w:p>
    <w:p w14:paraId="509AF5B9"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Para la imposición de las correspondientes sanciones disciplinarias se tendrán en cuenta las circunstancias agravante de la reincidencia y atenuante de arrepentimiento espontáneo.    </w:t>
      </w:r>
    </w:p>
    <w:p w14:paraId="63D19B51" w14:textId="77777777" w:rsidR="0025424D" w:rsidRPr="007D4394" w:rsidRDefault="0025424D" w:rsidP="004C4537">
      <w:pPr>
        <w:jc w:val="both"/>
        <w:rPr>
          <w:rFonts w:ascii="Arial" w:hAnsi="Arial" w:cs="Arial"/>
        </w:rPr>
      </w:pPr>
    </w:p>
    <w:p w14:paraId="7B404C7C"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Hay reincidencia cuando el</w:t>
      </w:r>
      <w:r w:rsidR="00015820" w:rsidRPr="007D4394">
        <w:rPr>
          <w:rFonts w:ascii="Arial" w:hAnsi="Arial" w:cs="Arial"/>
        </w:rPr>
        <w:t>/la</w:t>
      </w:r>
      <w:r w:rsidR="0025424D" w:rsidRPr="007D4394">
        <w:rPr>
          <w:rFonts w:ascii="Arial" w:hAnsi="Arial" w:cs="Arial"/>
        </w:rPr>
        <w:t xml:space="preserve"> autor</w:t>
      </w:r>
      <w:r w:rsidR="00015820" w:rsidRPr="007D4394">
        <w:rPr>
          <w:rFonts w:ascii="Arial" w:hAnsi="Arial" w:cs="Arial"/>
        </w:rPr>
        <w:t>/a</w:t>
      </w:r>
      <w:r w:rsidR="0025424D" w:rsidRPr="007D4394">
        <w:rPr>
          <w:rFonts w:ascii="Arial" w:hAnsi="Arial" w:cs="Arial"/>
        </w:rPr>
        <w:t xml:space="preserve"> de la falta hubiese sido sancionado</w:t>
      </w:r>
      <w:r w:rsidR="00015820" w:rsidRPr="007D4394">
        <w:rPr>
          <w:rFonts w:ascii="Arial" w:hAnsi="Arial" w:cs="Arial"/>
        </w:rPr>
        <w:t>/a</w:t>
      </w:r>
      <w:r w:rsidR="0025424D" w:rsidRPr="007D4394">
        <w:rPr>
          <w:rFonts w:ascii="Arial" w:hAnsi="Arial" w:cs="Arial"/>
        </w:rPr>
        <w:t xml:space="preserve"> anteriormente por cualquier infracción de igual gravedad, o por dos o más que lo fueran de menor.</w:t>
      </w:r>
    </w:p>
    <w:p w14:paraId="6CC33DFC" w14:textId="77777777" w:rsidR="0025424D" w:rsidRPr="007D4394" w:rsidRDefault="0025424D" w:rsidP="004C4537">
      <w:pPr>
        <w:ind w:left="1500"/>
        <w:jc w:val="both"/>
        <w:rPr>
          <w:rFonts w:ascii="Arial" w:hAnsi="Arial" w:cs="Arial"/>
        </w:rPr>
      </w:pPr>
    </w:p>
    <w:p w14:paraId="192DE004"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reincidencia se entenderá producida en el transcurso del 1º año, contado a partir de la fecha en que se haya cometido la primera infracción.</w:t>
      </w:r>
    </w:p>
    <w:p w14:paraId="0FF7A97C" w14:textId="77777777" w:rsidR="00933CBB" w:rsidRPr="007D4394" w:rsidRDefault="00933CBB" w:rsidP="004C4537">
      <w:pPr>
        <w:ind w:left="1500"/>
        <w:jc w:val="both"/>
        <w:rPr>
          <w:rFonts w:ascii="Arial" w:hAnsi="Arial" w:cs="Arial"/>
        </w:rPr>
      </w:pPr>
    </w:p>
    <w:p w14:paraId="2B2DBE15"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b/>
        </w:rPr>
        <w:t>Artículo 36.- Infracciones</w:t>
      </w:r>
    </w:p>
    <w:p w14:paraId="14E202C6" w14:textId="77777777" w:rsidR="0025424D" w:rsidRPr="007D4394" w:rsidRDefault="0025424D" w:rsidP="004C4537">
      <w:pPr>
        <w:ind w:left="1500"/>
        <w:jc w:val="both"/>
        <w:rPr>
          <w:rFonts w:ascii="Arial" w:hAnsi="Arial" w:cs="Arial"/>
        </w:rPr>
      </w:pPr>
    </w:p>
    <w:p w14:paraId="3D9122EC"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infracciones contra el buen orden social susceptibles de ser sancionada</w:t>
      </w:r>
      <w:r w:rsidR="00310E65" w:rsidRPr="007D4394">
        <w:rPr>
          <w:rFonts w:ascii="Arial" w:hAnsi="Arial" w:cs="Arial"/>
        </w:rPr>
        <w:t>/o</w:t>
      </w:r>
      <w:r w:rsidR="0025424D" w:rsidRPr="007D4394">
        <w:rPr>
          <w:rFonts w:ascii="Arial" w:hAnsi="Arial" w:cs="Arial"/>
        </w:rPr>
        <w:t xml:space="preserve"> se clasifican en leves, graves y muy graves.</w:t>
      </w:r>
    </w:p>
    <w:p w14:paraId="03F58C08" w14:textId="77777777" w:rsidR="0025424D" w:rsidRPr="007D4394" w:rsidRDefault="0025424D" w:rsidP="004C4537">
      <w:pPr>
        <w:ind w:left="1500"/>
        <w:jc w:val="both"/>
        <w:rPr>
          <w:rFonts w:ascii="Arial" w:hAnsi="Arial" w:cs="Arial"/>
        </w:rPr>
      </w:pPr>
    </w:p>
    <w:p w14:paraId="7E09CFA4" w14:textId="77777777" w:rsidR="0025424D" w:rsidRPr="007D4394" w:rsidRDefault="0025424D" w:rsidP="004C4537">
      <w:pPr>
        <w:ind w:left="1500"/>
        <w:jc w:val="both"/>
        <w:rPr>
          <w:rFonts w:ascii="Arial" w:hAnsi="Arial" w:cs="Arial"/>
        </w:rPr>
      </w:pPr>
      <w:r w:rsidRPr="007D4394">
        <w:rPr>
          <w:rFonts w:ascii="Arial" w:hAnsi="Arial" w:cs="Arial"/>
          <w:b/>
        </w:rPr>
        <w:t>Artículo 37.- Infracciones Muy Graves</w:t>
      </w:r>
    </w:p>
    <w:p w14:paraId="596FC462" w14:textId="77777777" w:rsidR="00933CBB" w:rsidRPr="007D4394" w:rsidRDefault="00933CBB" w:rsidP="00933CBB">
      <w:pPr>
        <w:jc w:val="both"/>
        <w:rPr>
          <w:rFonts w:ascii="Arial" w:hAnsi="Arial" w:cs="Arial"/>
        </w:rPr>
      </w:pPr>
    </w:p>
    <w:p w14:paraId="2FCDBC8B"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Tienen la consideración de infracciones disciplinarias MUY GRAVES:</w:t>
      </w:r>
    </w:p>
    <w:p w14:paraId="02C6EB47" w14:textId="77777777" w:rsidR="0025424D" w:rsidRPr="007D4394" w:rsidRDefault="0025424D" w:rsidP="004C4537">
      <w:pPr>
        <w:ind w:left="1500"/>
        <w:jc w:val="both"/>
        <w:rPr>
          <w:rFonts w:ascii="Arial" w:hAnsi="Arial" w:cs="Arial"/>
        </w:rPr>
      </w:pPr>
    </w:p>
    <w:p w14:paraId="243CC0E9"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1.- Todas aquéllas actuaciones que perjudiquen u obstaculicen la consecución de los fines de la </w:t>
      </w:r>
      <w:r w:rsidR="000B3F96" w:rsidRPr="007D4394">
        <w:rPr>
          <w:rFonts w:ascii="Arial" w:hAnsi="Arial" w:cs="Arial"/>
        </w:rPr>
        <w:t>Asociación</w:t>
      </w:r>
      <w:r w:rsidR="0025424D" w:rsidRPr="007D4394">
        <w:rPr>
          <w:rFonts w:ascii="Arial" w:hAnsi="Arial" w:cs="Arial"/>
        </w:rPr>
        <w:t>, cuando tengan consideración de muy graves.</w:t>
      </w:r>
    </w:p>
    <w:p w14:paraId="49C17460" w14:textId="09D8823F" w:rsidR="0025424D" w:rsidRPr="007D4394" w:rsidRDefault="0025424D" w:rsidP="004C4537">
      <w:pPr>
        <w:jc w:val="both"/>
        <w:rPr>
          <w:rFonts w:ascii="Arial" w:hAnsi="Arial" w:cs="Arial"/>
        </w:rPr>
      </w:pPr>
    </w:p>
    <w:p w14:paraId="1D9A6D87" w14:textId="07EA88DF"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2.- El incumplimiento o las conductas contrarias a las disposiciones estatutarios y/o reglamentarias de la </w:t>
      </w:r>
      <w:r w:rsidR="000B3F96" w:rsidRPr="007D4394">
        <w:rPr>
          <w:rFonts w:ascii="Arial" w:hAnsi="Arial" w:cs="Arial"/>
        </w:rPr>
        <w:t>Asociación</w:t>
      </w:r>
      <w:r w:rsidR="0025424D" w:rsidRPr="007D4394">
        <w:rPr>
          <w:rFonts w:ascii="Arial" w:hAnsi="Arial" w:cs="Arial"/>
        </w:rPr>
        <w:t>, cuando se consideren como muy graves.</w:t>
      </w:r>
    </w:p>
    <w:p w14:paraId="4868A80A" w14:textId="6DC515D1" w:rsidR="0025424D" w:rsidRPr="007D4394" w:rsidRDefault="0025424D" w:rsidP="004C4537">
      <w:pPr>
        <w:ind w:left="1500"/>
        <w:jc w:val="both"/>
        <w:rPr>
          <w:rFonts w:ascii="Arial" w:hAnsi="Arial" w:cs="Arial"/>
        </w:rPr>
      </w:pPr>
      <w:r w:rsidRPr="007D4394">
        <w:rPr>
          <w:rFonts w:ascii="Arial" w:hAnsi="Arial" w:cs="Arial"/>
        </w:rPr>
        <w:t xml:space="preserve">  </w:t>
      </w:r>
    </w:p>
    <w:p w14:paraId="720352DC" w14:textId="2C80D4F2"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3.- El incumplimiento de los acuerdos válidamente adoptados por los órganos de la </w:t>
      </w:r>
      <w:r w:rsidR="000B3F96" w:rsidRPr="007D4394">
        <w:rPr>
          <w:rFonts w:ascii="Arial" w:hAnsi="Arial" w:cs="Arial"/>
        </w:rPr>
        <w:t>Asociación</w:t>
      </w:r>
      <w:r w:rsidR="0025424D" w:rsidRPr="007D4394">
        <w:rPr>
          <w:rFonts w:ascii="Arial" w:hAnsi="Arial" w:cs="Arial"/>
        </w:rPr>
        <w:t>, cuando se consideren muy graves.</w:t>
      </w:r>
    </w:p>
    <w:p w14:paraId="048EA9DA" w14:textId="0D549D20" w:rsidR="0025424D" w:rsidRPr="007D4394" w:rsidRDefault="0025424D" w:rsidP="004C4537">
      <w:pPr>
        <w:ind w:left="1500"/>
        <w:jc w:val="both"/>
        <w:rPr>
          <w:rFonts w:ascii="Arial" w:hAnsi="Arial" w:cs="Arial"/>
        </w:rPr>
      </w:pPr>
    </w:p>
    <w:p w14:paraId="7016C145"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4.- La protesta o actuaciones airadas y ofensivas que impidan la celebración de asambleas o reuniones de la Junta Directiva.</w:t>
      </w:r>
    </w:p>
    <w:p w14:paraId="3401734C" w14:textId="77777777" w:rsidR="0025424D" w:rsidRPr="007D4394" w:rsidRDefault="0025424D" w:rsidP="004C4537">
      <w:pPr>
        <w:ind w:left="1500"/>
        <w:jc w:val="both"/>
        <w:rPr>
          <w:rFonts w:ascii="Arial" w:hAnsi="Arial" w:cs="Arial"/>
        </w:rPr>
      </w:pPr>
    </w:p>
    <w:p w14:paraId="36B0EE6C" w14:textId="6AA11695"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5.- Participar, formular o escribir, mediante cualquier medio de comunicación social, manifestaciones que perjudiquen de forma muy grave la imagen de l</w:t>
      </w:r>
      <w:r w:rsidR="00310E65" w:rsidRPr="007D4394">
        <w:rPr>
          <w:rFonts w:ascii="Arial" w:hAnsi="Arial" w:cs="Arial"/>
        </w:rPr>
        <w:t>a</w:t>
      </w:r>
      <w:r w:rsidR="0025424D" w:rsidRPr="007D4394">
        <w:rPr>
          <w:rFonts w:ascii="Arial" w:hAnsi="Arial" w:cs="Arial"/>
        </w:rPr>
        <w:t xml:space="preserve"> </w:t>
      </w:r>
      <w:r w:rsidR="000B3F96" w:rsidRPr="007D4394">
        <w:rPr>
          <w:rFonts w:ascii="Arial" w:hAnsi="Arial" w:cs="Arial"/>
        </w:rPr>
        <w:t>Asociación</w:t>
      </w:r>
      <w:r w:rsidR="0025424D" w:rsidRPr="007D4394">
        <w:rPr>
          <w:rFonts w:ascii="Arial" w:hAnsi="Arial" w:cs="Arial"/>
        </w:rPr>
        <w:t>.</w:t>
      </w:r>
    </w:p>
    <w:p w14:paraId="3CB76779" w14:textId="77777777" w:rsidR="00933CBB" w:rsidRPr="007D4394" w:rsidRDefault="00933CBB" w:rsidP="004C4537">
      <w:pPr>
        <w:jc w:val="both"/>
        <w:rPr>
          <w:rFonts w:ascii="Arial" w:hAnsi="Arial" w:cs="Arial"/>
        </w:rPr>
      </w:pPr>
    </w:p>
    <w:p w14:paraId="6309564F"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6.- La usurpación ilegítima de atribuciones o competencias sin contar con la preceptiva autorización del órgano competente de la entidad.</w:t>
      </w:r>
    </w:p>
    <w:p w14:paraId="78410E3B" w14:textId="77777777" w:rsidR="0025424D" w:rsidRPr="007D4394" w:rsidRDefault="0025424D" w:rsidP="004C4537">
      <w:pPr>
        <w:ind w:left="1500"/>
        <w:jc w:val="both"/>
        <w:rPr>
          <w:rFonts w:ascii="Arial" w:hAnsi="Arial" w:cs="Arial"/>
        </w:rPr>
      </w:pPr>
    </w:p>
    <w:p w14:paraId="72CBDF19"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7.- Agredir, amenazar o insultar gravemente a cualquier asociad</w:t>
      </w:r>
      <w:r w:rsidR="00310E65" w:rsidRPr="007D4394">
        <w:rPr>
          <w:rFonts w:ascii="Arial" w:hAnsi="Arial" w:cs="Arial"/>
        </w:rPr>
        <w:t>a/</w:t>
      </w:r>
      <w:r w:rsidR="0025424D" w:rsidRPr="007D4394">
        <w:rPr>
          <w:rFonts w:ascii="Arial" w:hAnsi="Arial" w:cs="Arial"/>
        </w:rPr>
        <w:t>o.</w:t>
      </w:r>
    </w:p>
    <w:p w14:paraId="123AB10E" w14:textId="77777777" w:rsidR="0025424D" w:rsidRPr="007D4394" w:rsidRDefault="0025424D" w:rsidP="004C4537">
      <w:pPr>
        <w:ind w:left="1500"/>
        <w:jc w:val="both"/>
        <w:rPr>
          <w:rFonts w:ascii="Arial" w:hAnsi="Arial" w:cs="Arial"/>
        </w:rPr>
      </w:pPr>
    </w:p>
    <w:p w14:paraId="70A71A02"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8.- La inducción o complicidad, plenamente probada, a cualquier soci</w:t>
      </w:r>
      <w:r w:rsidR="0041661A" w:rsidRPr="007D4394">
        <w:rPr>
          <w:rFonts w:ascii="Arial" w:hAnsi="Arial" w:cs="Arial"/>
        </w:rPr>
        <w:t>a/</w:t>
      </w:r>
      <w:r w:rsidR="0025424D" w:rsidRPr="007D4394">
        <w:rPr>
          <w:rFonts w:ascii="Arial" w:hAnsi="Arial" w:cs="Arial"/>
        </w:rPr>
        <w:t>o en la comisión de las faltas contempladas como muy graves.</w:t>
      </w:r>
    </w:p>
    <w:p w14:paraId="559DBA35" w14:textId="77777777" w:rsidR="0025424D" w:rsidRPr="007D4394" w:rsidRDefault="0025424D" w:rsidP="004C4537">
      <w:pPr>
        <w:jc w:val="both"/>
        <w:rPr>
          <w:rFonts w:ascii="Arial" w:hAnsi="Arial" w:cs="Arial"/>
        </w:rPr>
      </w:pPr>
    </w:p>
    <w:p w14:paraId="1EFD6A48"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9.- El quebrantamiento de sanciones impuestas por falta grave o muy grave.</w:t>
      </w:r>
    </w:p>
    <w:p w14:paraId="7AE31CA0" w14:textId="77777777" w:rsidR="0025424D" w:rsidRPr="007D4394" w:rsidRDefault="0025424D" w:rsidP="004C4537">
      <w:pPr>
        <w:ind w:left="1500"/>
        <w:jc w:val="both"/>
        <w:rPr>
          <w:rFonts w:ascii="Arial" w:hAnsi="Arial" w:cs="Arial"/>
        </w:rPr>
      </w:pPr>
    </w:p>
    <w:p w14:paraId="75CE2979"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10.- Todas las infracciones tipificadas como leves o graves y cuyas consecuencias físicas, morales o económicas, plenamente probadas, sean consideradas como muy graves.</w:t>
      </w:r>
    </w:p>
    <w:p w14:paraId="0119F0D6" w14:textId="77777777" w:rsidR="0025424D" w:rsidRPr="007D4394" w:rsidRDefault="0025424D" w:rsidP="004C4537">
      <w:pPr>
        <w:ind w:left="1500"/>
        <w:jc w:val="both"/>
        <w:rPr>
          <w:rFonts w:ascii="Arial" w:hAnsi="Arial" w:cs="Arial"/>
        </w:rPr>
      </w:pPr>
    </w:p>
    <w:p w14:paraId="5B38E82E"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11.- En general, las conductas contrarias al buen orden social y serán cuando se consideren muy graves.</w:t>
      </w:r>
    </w:p>
    <w:p w14:paraId="31300D85" w14:textId="77777777" w:rsidR="0025424D" w:rsidRPr="007D4394" w:rsidRDefault="0025424D" w:rsidP="004C4537">
      <w:pPr>
        <w:ind w:left="1500"/>
        <w:jc w:val="both"/>
        <w:rPr>
          <w:rFonts w:ascii="Arial" w:hAnsi="Arial" w:cs="Arial"/>
        </w:rPr>
      </w:pPr>
    </w:p>
    <w:p w14:paraId="1B838055"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b/>
        </w:rPr>
        <w:t>Artículo 38.- Infracciones graves</w:t>
      </w:r>
    </w:p>
    <w:p w14:paraId="1EDF0EA1" w14:textId="77777777" w:rsidR="0025424D" w:rsidRPr="007D4394" w:rsidRDefault="0025424D" w:rsidP="004C4537">
      <w:pPr>
        <w:ind w:left="1500"/>
        <w:jc w:val="both"/>
        <w:rPr>
          <w:rFonts w:ascii="Arial" w:hAnsi="Arial" w:cs="Arial"/>
        </w:rPr>
      </w:pPr>
    </w:p>
    <w:p w14:paraId="6E40F07B"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Son infracciones punibles dentro del orden social y serán consideradas como GRAVES:</w:t>
      </w:r>
    </w:p>
    <w:p w14:paraId="4C568F27" w14:textId="77777777" w:rsidR="0025424D" w:rsidRPr="007D4394" w:rsidRDefault="0025424D" w:rsidP="004C4537">
      <w:pPr>
        <w:ind w:left="1500"/>
        <w:jc w:val="both"/>
        <w:rPr>
          <w:rFonts w:ascii="Arial" w:hAnsi="Arial" w:cs="Arial"/>
        </w:rPr>
      </w:pPr>
    </w:p>
    <w:p w14:paraId="2FBE975F"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 El quebrantamiento de sanciones impuestas por infracciones leves.</w:t>
      </w:r>
    </w:p>
    <w:p w14:paraId="3DC1E6F0" w14:textId="77777777" w:rsidR="0025424D" w:rsidRPr="007D4394" w:rsidRDefault="0025424D" w:rsidP="004C4537">
      <w:pPr>
        <w:ind w:left="1500"/>
        <w:jc w:val="both"/>
        <w:rPr>
          <w:rFonts w:ascii="Arial" w:hAnsi="Arial" w:cs="Arial"/>
        </w:rPr>
      </w:pPr>
    </w:p>
    <w:p w14:paraId="52C54D58" w14:textId="6754D225"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2.- Participar, formular o escribir, mediante cualquier medio de comunicación social, manifestaciones que perjudiquen de forma  grave la imagen de l</w:t>
      </w:r>
      <w:r w:rsidR="00310E65" w:rsidRPr="007D4394">
        <w:rPr>
          <w:rFonts w:ascii="Arial" w:hAnsi="Arial" w:cs="Arial"/>
        </w:rPr>
        <w:t>a</w:t>
      </w:r>
      <w:r w:rsidR="0025424D" w:rsidRPr="007D4394">
        <w:rPr>
          <w:rFonts w:ascii="Arial" w:hAnsi="Arial" w:cs="Arial"/>
        </w:rPr>
        <w:t xml:space="preserve"> </w:t>
      </w:r>
      <w:r w:rsidR="000B3F96" w:rsidRPr="007D4394">
        <w:rPr>
          <w:rFonts w:ascii="Arial" w:hAnsi="Arial" w:cs="Arial"/>
        </w:rPr>
        <w:t>Asociación</w:t>
      </w:r>
      <w:r w:rsidR="0025424D" w:rsidRPr="007D4394">
        <w:rPr>
          <w:rFonts w:ascii="Arial" w:hAnsi="Arial" w:cs="Arial"/>
        </w:rPr>
        <w:t>.</w:t>
      </w:r>
    </w:p>
    <w:p w14:paraId="7634FFBC" w14:textId="3F6E0AB6" w:rsidR="0025424D" w:rsidRPr="007D4394" w:rsidRDefault="0025424D" w:rsidP="004C4537">
      <w:pPr>
        <w:ind w:left="1500"/>
        <w:jc w:val="both"/>
        <w:rPr>
          <w:rFonts w:ascii="Arial" w:hAnsi="Arial" w:cs="Arial"/>
        </w:rPr>
      </w:pPr>
    </w:p>
    <w:p w14:paraId="6A43B62C" w14:textId="0688DAA5"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 La inducción o complicidad, plenamente probada, a cualquier asociad</w:t>
      </w:r>
      <w:r w:rsidR="00310E65" w:rsidRPr="007D4394">
        <w:rPr>
          <w:rFonts w:ascii="Arial" w:hAnsi="Arial" w:cs="Arial"/>
        </w:rPr>
        <w:t>a/</w:t>
      </w:r>
      <w:r w:rsidR="0025424D" w:rsidRPr="007D4394">
        <w:rPr>
          <w:rFonts w:ascii="Arial" w:hAnsi="Arial" w:cs="Arial"/>
        </w:rPr>
        <w:t>o en la comisión de cualquiera de las faltas contempladas como  graves.</w:t>
      </w:r>
    </w:p>
    <w:p w14:paraId="42B09EF6" w14:textId="64276141" w:rsidR="0025424D" w:rsidRPr="007D4394" w:rsidRDefault="0025424D" w:rsidP="004C4537">
      <w:pPr>
        <w:ind w:left="1500"/>
        <w:jc w:val="both"/>
        <w:rPr>
          <w:rFonts w:ascii="Arial" w:hAnsi="Arial" w:cs="Arial"/>
        </w:rPr>
      </w:pPr>
    </w:p>
    <w:p w14:paraId="0CCF0934" w14:textId="47F92E4C"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4.- Todas las infracciones tipificadas como leves y cuyas consecuencias físicas, morales o económicas, plenamente probadas, sean consideradas  graves.</w:t>
      </w:r>
    </w:p>
    <w:p w14:paraId="7DA0CE74" w14:textId="7B69C719" w:rsidR="0025424D" w:rsidRPr="007D4394" w:rsidRDefault="0025424D" w:rsidP="004C4537">
      <w:pPr>
        <w:ind w:left="1500"/>
        <w:jc w:val="both"/>
        <w:rPr>
          <w:rFonts w:ascii="Arial" w:hAnsi="Arial" w:cs="Arial"/>
        </w:rPr>
      </w:pPr>
    </w:p>
    <w:p w14:paraId="1D1D2BAF" w14:textId="7D59BDCF"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5.- La reiteración de falta leve.</w:t>
      </w:r>
    </w:p>
    <w:p w14:paraId="03218F80" w14:textId="77777777" w:rsidR="0025424D" w:rsidRPr="007D4394" w:rsidRDefault="0025424D" w:rsidP="004C4537">
      <w:pPr>
        <w:ind w:left="1500"/>
        <w:jc w:val="both"/>
        <w:rPr>
          <w:rFonts w:ascii="Arial" w:hAnsi="Arial" w:cs="Arial"/>
        </w:rPr>
      </w:pPr>
    </w:p>
    <w:p w14:paraId="398ADA72"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6.- El incumplimiento o las conductas contrarias a las disposiciones estatutarios y/o reglamentarias de la </w:t>
      </w:r>
      <w:r w:rsidR="000B3F96" w:rsidRPr="007D4394">
        <w:rPr>
          <w:rFonts w:ascii="Arial" w:hAnsi="Arial" w:cs="Arial"/>
        </w:rPr>
        <w:t>Asociación</w:t>
      </w:r>
      <w:r w:rsidR="0025424D" w:rsidRPr="007D4394">
        <w:rPr>
          <w:rFonts w:ascii="Arial" w:hAnsi="Arial" w:cs="Arial"/>
        </w:rPr>
        <w:t>, cuando se consideren como  graves.</w:t>
      </w:r>
    </w:p>
    <w:p w14:paraId="1EEB230E" w14:textId="0E0E1C11" w:rsidR="0025424D" w:rsidRPr="007D4394" w:rsidRDefault="0025424D" w:rsidP="004C4537">
      <w:pPr>
        <w:ind w:left="1500"/>
        <w:jc w:val="both"/>
        <w:rPr>
          <w:rFonts w:ascii="Arial" w:hAnsi="Arial" w:cs="Arial"/>
        </w:rPr>
      </w:pPr>
    </w:p>
    <w:p w14:paraId="3DACA02F" w14:textId="297712E5"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7.- El incumplimiento de los acuerdos válidamente adoptados por los órganos de la </w:t>
      </w:r>
      <w:r w:rsidR="000B3F96" w:rsidRPr="007D4394">
        <w:rPr>
          <w:rFonts w:ascii="Arial" w:hAnsi="Arial" w:cs="Arial"/>
        </w:rPr>
        <w:t>Asociación</w:t>
      </w:r>
      <w:r w:rsidR="0025424D" w:rsidRPr="007D4394">
        <w:rPr>
          <w:rFonts w:ascii="Arial" w:hAnsi="Arial" w:cs="Arial"/>
        </w:rPr>
        <w:t>, cuando tengan  consideración de  grave.</w:t>
      </w:r>
    </w:p>
    <w:p w14:paraId="228A0B95" w14:textId="77777777" w:rsidR="0025424D" w:rsidRPr="007D4394" w:rsidRDefault="0025424D" w:rsidP="004C4537">
      <w:pPr>
        <w:ind w:left="1500"/>
        <w:jc w:val="both"/>
        <w:rPr>
          <w:rFonts w:ascii="Arial" w:hAnsi="Arial" w:cs="Arial"/>
        </w:rPr>
      </w:pPr>
    </w:p>
    <w:p w14:paraId="24EB2B2C"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8.- En general, las conductas contrarias al buen orden social, cuando se consideren como graves.</w:t>
      </w:r>
    </w:p>
    <w:p w14:paraId="6CE3FADE" w14:textId="77777777" w:rsidR="0025424D" w:rsidRPr="007D4394" w:rsidRDefault="0025424D" w:rsidP="004C4537">
      <w:pPr>
        <w:ind w:left="1500"/>
        <w:jc w:val="both"/>
        <w:rPr>
          <w:rFonts w:ascii="Arial" w:hAnsi="Arial" w:cs="Arial"/>
        </w:rPr>
      </w:pPr>
    </w:p>
    <w:p w14:paraId="011C0639" w14:textId="77777777" w:rsidR="0025424D" w:rsidRPr="007D4394" w:rsidRDefault="0025424D" w:rsidP="00933CBB">
      <w:pPr>
        <w:jc w:val="both"/>
        <w:rPr>
          <w:rFonts w:ascii="Arial" w:hAnsi="Arial" w:cs="Arial"/>
        </w:rPr>
      </w:pPr>
      <w:r w:rsidRPr="007D4394">
        <w:rPr>
          <w:rFonts w:ascii="Arial" w:hAnsi="Arial" w:cs="Arial"/>
        </w:rPr>
        <w:t xml:space="preserve">  </w:t>
      </w:r>
      <w:r w:rsidR="00933CBB" w:rsidRPr="007D4394">
        <w:rPr>
          <w:rFonts w:ascii="Arial" w:hAnsi="Arial" w:cs="Arial"/>
        </w:rPr>
        <w:tab/>
      </w:r>
      <w:r w:rsidR="00933CBB" w:rsidRPr="007D4394">
        <w:rPr>
          <w:rFonts w:ascii="Arial" w:hAnsi="Arial" w:cs="Arial"/>
        </w:rPr>
        <w:tab/>
      </w:r>
      <w:r w:rsidRPr="007D4394">
        <w:rPr>
          <w:rFonts w:ascii="Arial" w:hAnsi="Arial" w:cs="Arial"/>
          <w:b/>
        </w:rPr>
        <w:t>Artículo 39.- Infracciones Leves</w:t>
      </w:r>
    </w:p>
    <w:p w14:paraId="2B2757A7" w14:textId="77777777" w:rsidR="0025424D" w:rsidRPr="007D4394" w:rsidRDefault="0025424D" w:rsidP="004C4537">
      <w:pPr>
        <w:ind w:left="1500"/>
        <w:jc w:val="both"/>
        <w:rPr>
          <w:rFonts w:ascii="Arial" w:hAnsi="Arial" w:cs="Arial"/>
        </w:rPr>
      </w:pPr>
    </w:p>
    <w:p w14:paraId="1F5A7C2F" w14:textId="77777777" w:rsidR="0025424D" w:rsidRPr="007D4394" w:rsidRDefault="00933CBB" w:rsidP="00933CBB">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Se consideran infracciones disciplinarias LEVES:</w:t>
      </w:r>
    </w:p>
    <w:p w14:paraId="6D5AE63C" w14:textId="77777777" w:rsidR="0025424D" w:rsidRPr="007D4394" w:rsidRDefault="0025424D" w:rsidP="004C4537">
      <w:pPr>
        <w:jc w:val="both"/>
        <w:rPr>
          <w:rFonts w:ascii="Arial" w:hAnsi="Arial" w:cs="Arial"/>
        </w:rPr>
      </w:pPr>
    </w:p>
    <w:p w14:paraId="533F751C"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 La falta de asistencia durante tres ocasiones a las asambleas generales, sin justificación alguna.</w:t>
      </w:r>
    </w:p>
    <w:p w14:paraId="447C8538" w14:textId="77777777" w:rsidR="0025424D" w:rsidRPr="007D4394" w:rsidRDefault="0025424D" w:rsidP="004C4537">
      <w:pPr>
        <w:ind w:left="1500"/>
        <w:jc w:val="both"/>
        <w:rPr>
          <w:rFonts w:ascii="Arial" w:hAnsi="Arial" w:cs="Arial"/>
        </w:rPr>
      </w:pPr>
    </w:p>
    <w:p w14:paraId="780F8B35"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2.- El impago de tres cuotas consecutivas, salvo que exista causa que lo justifique a criterio de la Junta Directiva.</w:t>
      </w:r>
    </w:p>
    <w:p w14:paraId="075C769B" w14:textId="77777777" w:rsidR="0025424D" w:rsidRPr="007D4394" w:rsidRDefault="0025424D" w:rsidP="004C4537">
      <w:pPr>
        <w:ind w:left="1500"/>
        <w:jc w:val="both"/>
        <w:rPr>
          <w:rFonts w:ascii="Arial" w:hAnsi="Arial" w:cs="Arial"/>
        </w:rPr>
      </w:pPr>
    </w:p>
    <w:p w14:paraId="013EBFA6"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3.- Todas aquéllas conductas que impidan el correcto desarrollo de las actividades propias de la </w:t>
      </w:r>
      <w:r w:rsidR="000B3F96" w:rsidRPr="007D4394">
        <w:rPr>
          <w:rFonts w:ascii="Arial" w:hAnsi="Arial" w:cs="Arial"/>
        </w:rPr>
        <w:t>Asociación</w:t>
      </w:r>
      <w:r w:rsidR="0025424D" w:rsidRPr="007D4394">
        <w:rPr>
          <w:rFonts w:ascii="Arial" w:hAnsi="Arial" w:cs="Arial"/>
        </w:rPr>
        <w:t>, cuando tengan la consideración de leve.</w:t>
      </w:r>
    </w:p>
    <w:p w14:paraId="5F4B04A4" w14:textId="77777777" w:rsidR="0025424D" w:rsidRPr="007D4394" w:rsidRDefault="0025424D" w:rsidP="004C4537">
      <w:pPr>
        <w:ind w:left="1500"/>
        <w:jc w:val="both"/>
        <w:rPr>
          <w:rFonts w:ascii="Arial" w:hAnsi="Arial" w:cs="Arial"/>
        </w:rPr>
      </w:pPr>
    </w:p>
    <w:p w14:paraId="5BFDF067"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4.- El maltrato de los bienes muebles o inmuebles de la </w:t>
      </w:r>
      <w:r w:rsidR="000B3F96" w:rsidRPr="007D4394">
        <w:rPr>
          <w:rFonts w:ascii="Arial" w:hAnsi="Arial" w:cs="Arial"/>
        </w:rPr>
        <w:t>Asociación</w:t>
      </w:r>
      <w:r w:rsidR="0025424D" w:rsidRPr="007D4394">
        <w:rPr>
          <w:rFonts w:ascii="Arial" w:hAnsi="Arial" w:cs="Arial"/>
        </w:rPr>
        <w:t>.</w:t>
      </w:r>
    </w:p>
    <w:p w14:paraId="37FC8925" w14:textId="77777777" w:rsidR="0025424D" w:rsidRPr="007D4394" w:rsidRDefault="0025424D" w:rsidP="004C4537">
      <w:pPr>
        <w:ind w:left="1500"/>
        <w:jc w:val="both"/>
        <w:rPr>
          <w:rFonts w:ascii="Arial" w:hAnsi="Arial" w:cs="Arial"/>
        </w:rPr>
      </w:pPr>
    </w:p>
    <w:p w14:paraId="6E260F3B"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5.- Toda conducta incorrecta en las relaciones con l</w:t>
      </w:r>
      <w:r w:rsidR="0041661A" w:rsidRPr="007D4394">
        <w:rPr>
          <w:rFonts w:ascii="Arial" w:hAnsi="Arial" w:cs="Arial"/>
        </w:rPr>
        <w:t>as/</w:t>
      </w:r>
      <w:r w:rsidR="0025424D" w:rsidRPr="007D4394">
        <w:rPr>
          <w:rFonts w:ascii="Arial" w:hAnsi="Arial" w:cs="Arial"/>
        </w:rPr>
        <w:t>os soci</w:t>
      </w:r>
      <w:r w:rsidR="0041661A" w:rsidRPr="007D4394">
        <w:rPr>
          <w:rFonts w:ascii="Arial" w:hAnsi="Arial" w:cs="Arial"/>
        </w:rPr>
        <w:t>as/</w:t>
      </w:r>
      <w:r w:rsidR="0025424D" w:rsidRPr="007D4394">
        <w:rPr>
          <w:rFonts w:ascii="Arial" w:hAnsi="Arial" w:cs="Arial"/>
        </w:rPr>
        <w:t>os.</w:t>
      </w:r>
    </w:p>
    <w:p w14:paraId="45232C84" w14:textId="77777777" w:rsidR="0025424D" w:rsidRPr="007D4394" w:rsidRDefault="0025424D" w:rsidP="004C4537">
      <w:pPr>
        <w:ind w:left="1500"/>
        <w:jc w:val="both"/>
        <w:rPr>
          <w:rFonts w:ascii="Arial" w:hAnsi="Arial" w:cs="Arial"/>
        </w:rPr>
      </w:pPr>
    </w:p>
    <w:p w14:paraId="716F94F3"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6.- La inducción o complicidad, plenamente probada, de cualquier asociado en la comisión de las faltas contempladas como leves.</w:t>
      </w:r>
    </w:p>
    <w:p w14:paraId="60B215AD" w14:textId="77777777" w:rsidR="0025424D" w:rsidRPr="007D4394" w:rsidRDefault="0025424D" w:rsidP="004C4537">
      <w:pPr>
        <w:ind w:left="1500"/>
        <w:jc w:val="both"/>
        <w:rPr>
          <w:rFonts w:ascii="Arial" w:hAnsi="Arial" w:cs="Arial"/>
        </w:rPr>
      </w:pPr>
    </w:p>
    <w:p w14:paraId="2AF6812A"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7.- El incumplimiento o las conductas contrarias a las disposiciones estatutarias y/o reglamentarias de la entidad, cuando se consideren como leves.</w:t>
      </w:r>
    </w:p>
    <w:p w14:paraId="4DC5F0A3" w14:textId="77777777" w:rsidR="0025424D" w:rsidRPr="007D4394" w:rsidRDefault="0025424D" w:rsidP="004C4537">
      <w:pPr>
        <w:ind w:left="1500"/>
        <w:jc w:val="both"/>
        <w:rPr>
          <w:rFonts w:ascii="Arial" w:hAnsi="Arial" w:cs="Arial"/>
        </w:rPr>
      </w:pPr>
    </w:p>
    <w:p w14:paraId="3DAD88E3"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8.- En general, las conductas contrarias al buen orden social, cuando se consideren como leves.</w:t>
      </w:r>
    </w:p>
    <w:p w14:paraId="456946FA" w14:textId="77777777" w:rsidR="0025424D" w:rsidRDefault="0025424D" w:rsidP="004C4537">
      <w:pPr>
        <w:ind w:left="1500"/>
        <w:jc w:val="both"/>
        <w:rPr>
          <w:rFonts w:ascii="Arial" w:hAnsi="Arial" w:cs="Arial"/>
        </w:rPr>
      </w:pPr>
    </w:p>
    <w:p w14:paraId="0B0E98E9" w14:textId="77777777" w:rsidR="009C03F9" w:rsidRPr="007D4394" w:rsidRDefault="009C03F9" w:rsidP="004C4537">
      <w:pPr>
        <w:ind w:left="1500"/>
        <w:jc w:val="both"/>
        <w:rPr>
          <w:rFonts w:ascii="Arial" w:hAnsi="Arial" w:cs="Arial"/>
        </w:rPr>
      </w:pPr>
    </w:p>
    <w:p w14:paraId="69100F21" w14:textId="4A0CD419" w:rsidR="0025424D" w:rsidRPr="007D4394" w:rsidRDefault="00933CBB" w:rsidP="009C03F9">
      <w:pPr>
        <w:jc w:val="both"/>
        <w:rPr>
          <w:rFonts w:ascii="Arial" w:hAnsi="Arial" w:cs="Arial"/>
        </w:rPr>
      </w:pPr>
      <w:r w:rsidRPr="007D4394">
        <w:rPr>
          <w:rFonts w:ascii="Arial" w:hAnsi="Arial" w:cs="Arial"/>
          <w:b/>
        </w:rPr>
        <w:tab/>
      </w:r>
      <w:r w:rsidRPr="007D4394">
        <w:rPr>
          <w:rFonts w:ascii="Arial" w:hAnsi="Arial" w:cs="Arial"/>
          <w:b/>
        </w:rPr>
        <w:tab/>
      </w:r>
      <w:r w:rsidR="0025424D" w:rsidRPr="007D4394">
        <w:rPr>
          <w:rFonts w:ascii="Arial" w:hAnsi="Arial" w:cs="Arial"/>
          <w:b/>
        </w:rPr>
        <w:t>Artículo 40.- Infracciones de los miembros de la Junta Directiva:</w:t>
      </w:r>
    </w:p>
    <w:p w14:paraId="28215CF3" w14:textId="5B420FCB" w:rsidR="00015820" w:rsidRPr="007D4394" w:rsidRDefault="00015820" w:rsidP="004C4537">
      <w:pPr>
        <w:ind w:left="1500"/>
        <w:jc w:val="both"/>
        <w:rPr>
          <w:rFonts w:ascii="Arial" w:hAnsi="Arial" w:cs="Arial"/>
        </w:rPr>
      </w:pPr>
    </w:p>
    <w:p w14:paraId="22F7A8B3" w14:textId="70295FE5" w:rsidR="0025424D" w:rsidRPr="007D4394" w:rsidRDefault="0025424D" w:rsidP="004C4537">
      <w:pPr>
        <w:numPr>
          <w:ilvl w:val="0"/>
          <w:numId w:val="14"/>
        </w:numPr>
        <w:rPr>
          <w:rFonts w:ascii="Arial" w:hAnsi="Arial" w:cs="Arial"/>
          <w:bCs/>
        </w:rPr>
      </w:pPr>
      <w:r w:rsidRPr="007D4394">
        <w:rPr>
          <w:rFonts w:ascii="Arial" w:hAnsi="Arial" w:cs="Arial"/>
          <w:bCs/>
        </w:rPr>
        <w:t xml:space="preserve">Se consideran infracciones </w:t>
      </w:r>
      <w:r w:rsidRPr="007D4394">
        <w:rPr>
          <w:rFonts w:ascii="Arial" w:hAnsi="Arial" w:cs="Arial"/>
          <w:b/>
          <w:bCs/>
        </w:rPr>
        <w:t>MUY GRAVES:</w:t>
      </w:r>
    </w:p>
    <w:p w14:paraId="120FAD60" w14:textId="28E97044" w:rsidR="0025424D" w:rsidRPr="007D4394" w:rsidRDefault="0025424D" w:rsidP="004C4537">
      <w:pPr>
        <w:ind w:left="1740"/>
        <w:rPr>
          <w:rFonts w:ascii="Arial" w:hAnsi="Arial" w:cs="Arial"/>
          <w:bCs/>
        </w:rPr>
      </w:pPr>
    </w:p>
    <w:p w14:paraId="7E7B0740" w14:textId="3FF9B6E4"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1.- La no convocatoria en los plazos y condiciones legales, de forma sistemática y reiterada, de los órganos de la </w:t>
      </w:r>
      <w:r w:rsidR="000B3F96" w:rsidRPr="007D4394">
        <w:rPr>
          <w:rFonts w:ascii="Arial" w:hAnsi="Arial" w:cs="Arial"/>
        </w:rPr>
        <w:t>Asociación</w:t>
      </w:r>
      <w:r w:rsidR="0025424D" w:rsidRPr="007D4394">
        <w:rPr>
          <w:rFonts w:ascii="Arial" w:hAnsi="Arial" w:cs="Arial"/>
        </w:rPr>
        <w:t xml:space="preserve">. </w:t>
      </w:r>
    </w:p>
    <w:p w14:paraId="50D2181D" w14:textId="51895309" w:rsidR="0025424D" w:rsidRPr="007D4394" w:rsidRDefault="0025424D" w:rsidP="004C4537">
      <w:pPr>
        <w:jc w:val="both"/>
        <w:rPr>
          <w:rFonts w:ascii="Arial" w:hAnsi="Arial" w:cs="Arial"/>
        </w:rPr>
      </w:pPr>
    </w:p>
    <w:p w14:paraId="26F3DFBC"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2.- La incorrecta utilización de los fondos de la entidad.</w:t>
      </w:r>
    </w:p>
    <w:p w14:paraId="74DB08E9" w14:textId="77777777" w:rsidR="0025424D" w:rsidRPr="007D4394" w:rsidRDefault="0025424D" w:rsidP="004C4537">
      <w:pPr>
        <w:jc w:val="both"/>
        <w:rPr>
          <w:rFonts w:ascii="Arial" w:hAnsi="Arial" w:cs="Arial"/>
        </w:rPr>
      </w:pPr>
    </w:p>
    <w:p w14:paraId="11F1B5C7"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 El Abuso de la autoridad y la usurpación ilegítima de atribuciones o competencias.</w:t>
      </w:r>
    </w:p>
    <w:p w14:paraId="00D752C3" w14:textId="77777777" w:rsidR="0025424D" w:rsidRPr="007D4394" w:rsidRDefault="0025424D" w:rsidP="004C4537">
      <w:pPr>
        <w:jc w:val="both"/>
        <w:rPr>
          <w:rFonts w:ascii="Arial" w:hAnsi="Arial" w:cs="Arial"/>
        </w:rPr>
      </w:pPr>
    </w:p>
    <w:p w14:paraId="5F8EB08B" w14:textId="091BB9EA"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4.- La inactividad o dejación de funciones que suponga incumplimiento muy grave de sus deberes estatutarios y/o reglamentarios.</w:t>
      </w:r>
    </w:p>
    <w:p w14:paraId="0017BD10" w14:textId="6507B8F2" w:rsidR="0025424D" w:rsidRPr="007D4394" w:rsidRDefault="0025424D" w:rsidP="004C4537">
      <w:pPr>
        <w:jc w:val="both"/>
        <w:rPr>
          <w:rFonts w:ascii="Arial" w:hAnsi="Arial" w:cs="Arial"/>
        </w:rPr>
      </w:pPr>
    </w:p>
    <w:p w14:paraId="29BCB15B" w14:textId="77777777" w:rsidR="0025424D" w:rsidRPr="007D4394" w:rsidRDefault="00933CBB" w:rsidP="004C4537">
      <w:pPr>
        <w:jc w:val="both"/>
        <w:rPr>
          <w:rFonts w:ascii="Arial" w:hAnsi="Arial" w:cs="Arial"/>
        </w:rPr>
      </w:pPr>
      <w:r w:rsidRPr="007D4394">
        <w:rPr>
          <w:rFonts w:ascii="Arial" w:hAnsi="Arial" w:cs="Arial"/>
        </w:rPr>
        <w:lastRenderedPageBreak/>
        <w:tab/>
      </w:r>
      <w:r w:rsidRPr="007D4394">
        <w:rPr>
          <w:rFonts w:ascii="Arial" w:hAnsi="Arial" w:cs="Arial"/>
        </w:rPr>
        <w:tab/>
      </w:r>
      <w:r w:rsidR="0025424D" w:rsidRPr="007D4394">
        <w:rPr>
          <w:rFonts w:ascii="Arial" w:hAnsi="Arial" w:cs="Arial"/>
        </w:rPr>
        <w:t>5.- La falta de asistencia, en tres ocasiones y sin causa justificada, a las reuniones de la Junta Directiva.</w:t>
      </w:r>
    </w:p>
    <w:p w14:paraId="03864D54" w14:textId="77777777" w:rsidR="00015820" w:rsidRPr="007D4394" w:rsidRDefault="00015820" w:rsidP="004C4537">
      <w:pPr>
        <w:jc w:val="both"/>
        <w:rPr>
          <w:rFonts w:ascii="Arial" w:hAnsi="Arial" w:cs="Arial"/>
        </w:rPr>
      </w:pPr>
    </w:p>
    <w:p w14:paraId="525131AF" w14:textId="77777777" w:rsidR="0025424D" w:rsidRPr="007D4394" w:rsidRDefault="0025424D" w:rsidP="004C4537">
      <w:pPr>
        <w:numPr>
          <w:ilvl w:val="0"/>
          <w:numId w:val="14"/>
        </w:numPr>
        <w:rPr>
          <w:rFonts w:ascii="Arial" w:hAnsi="Arial" w:cs="Arial"/>
        </w:rPr>
      </w:pPr>
      <w:r w:rsidRPr="007D4394">
        <w:rPr>
          <w:rFonts w:ascii="Arial" w:hAnsi="Arial" w:cs="Arial"/>
          <w:bCs/>
        </w:rPr>
        <w:t xml:space="preserve">Se consideran infracciones </w:t>
      </w:r>
      <w:r w:rsidRPr="007D4394">
        <w:rPr>
          <w:rFonts w:ascii="Arial" w:hAnsi="Arial" w:cs="Arial"/>
          <w:b/>
          <w:bCs/>
        </w:rPr>
        <w:t>GRAVES</w:t>
      </w:r>
      <w:r w:rsidRPr="007D4394">
        <w:rPr>
          <w:rFonts w:ascii="Arial" w:hAnsi="Arial" w:cs="Arial"/>
          <w:b/>
        </w:rPr>
        <w:t>:</w:t>
      </w:r>
    </w:p>
    <w:p w14:paraId="0FEBD9D3" w14:textId="77777777" w:rsidR="0025424D" w:rsidRPr="007D4394" w:rsidRDefault="0025424D" w:rsidP="004C4537">
      <w:pPr>
        <w:jc w:val="both"/>
        <w:rPr>
          <w:rFonts w:ascii="Arial" w:hAnsi="Arial" w:cs="Arial"/>
        </w:rPr>
      </w:pPr>
    </w:p>
    <w:p w14:paraId="66101F8F"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1.- No facilitar a </w:t>
      </w:r>
      <w:r w:rsidR="0041661A" w:rsidRPr="007D4394">
        <w:rPr>
          <w:rFonts w:ascii="Arial" w:hAnsi="Arial" w:cs="Arial"/>
        </w:rPr>
        <w:t>las/os asociadas/os</w:t>
      </w:r>
      <w:r w:rsidR="0025424D" w:rsidRPr="007D4394">
        <w:rPr>
          <w:rFonts w:ascii="Arial" w:hAnsi="Arial" w:cs="Arial"/>
        </w:rPr>
        <w:t xml:space="preserve"> la documentación de la entidad que por éstos le sea requerida (estatutos, actas, normas de  régimen interno, etc.)</w:t>
      </w:r>
    </w:p>
    <w:p w14:paraId="13979BBA" w14:textId="77777777" w:rsidR="0025424D" w:rsidRPr="007D4394" w:rsidRDefault="0025424D" w:rsidP="004C4537">
      <w:pPr>
        <w:jc w:val="both"/>
        <w:rPr>
          <w:rFonts w:ascii="Arial" w:hAnsi="Arial" w:cs="Arial"/>
        </w:rPr>
      </w:pPr>
    </w:p>
    <w:p w14:paraId="3A3DDBD4"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2.- No facilitar el acceso a </w:t>
      </w:r>
      <w:r w:rsidR="0041661A" w:rsidRPr="007D4394">
        <w:rPr>
          <w:rFonts w:ascii="Arial" w:hAnsi="Arial" w:cs="Arial"/>
        </w:rPr>
        <w:t>las/os asociadas/os</w:t>
      </w:r>
      <w:r w:rsidR="0025424D" w:rsidRPr="007D4394">
        <w:rPr>
          <w:rFonts w:ascii="Arial" w:hAnsi="Arial" w:cs="Arial"/>
        </w:rPr>
        <w:t xml:space="preserve"> a la  documentación de la entidad.</w:t>
      </w:r>
    </w:p>
    <w:p w14:paraId="722722C3" w14:textId="77777777" w:rsidR="0025424D" w:rsidRPr="007D4394" w:rsidRDefault="0025424D" w:rsidP="004C4537">
      <w:pPr>
        <w:jc w:val="both"/>
        <w:rPr>
          <w:rFonts w:ascii="Arial" w:hAnsi="Arial" w:cs="Arial"/>
        </w:rPr>
      </w:pPr>
    </w:p>
    <w:p w14:paraId="626D8F5E"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 La inactividad o dejación de funciones cuando causen perjuicios de carácter grave al correcto funcionamiento de la entidad.</w:t>
      </w:r>
    </w:p>
    <w:p w14:paraId="5426DADE" w14:textId="77777777" w:rsidR="00015820" w:rsidRPr="007D4394" w:rsidRDefault="00015820" w:rsidP="004C4537">
      <w:pPr>
        <w:jc w:val="both"/>
        <w:rPr>
          <w:rFonts w:ascii="Arial" w:hAnsi="Arial" w:cs="Arial"/>
        </w:rPr>
      </w:pPr>
    </w:p>
    <w:p w14:paraId="71A758E0" w14:textId="77777777" w:rsidR="0025424D" w:rsidRPr="007D4394" w:rsidRDefault="0025424D" w:rsidP="004C4537">
      <w:pPr>
        <w:numPr>
          <w:ilvl w:val="0"/>
          <w:numId w:val="14"/>
        </w:numPr>
        <w:rPr>
          <w:rFonts w:ascii="Arial" w:hAnsi="Arial" w:cs="Arial"/>
        </w:rPr>
      </w:pPr>
      <w:r w:rsidRPr="007D4394">
        <w:rPr>
          <w:rFonts w:ascii="Arial" w:hAnsi="Arial" w:cs="Arial"/>
          <w:bCs/>
        </w:rPr>
        <w:t xml:space="preserve">Tienen la consideración de infracciones </w:t>
      </w:r>
      <w:r w:rsidRPr="007D4394">
        <w:rPr>
          <w:rFonts w:ascii="Arial" w:hAnsi="Arial" w:cs="Arial"/>
          <w:b/>
          <w:bCs/>
        </w:rPr>
        <w:t>LEVES:</w:t>
      </w:r>
    </w:p>
    <w:p w14:paraId="3C098E99" w14:textId="77777777" w:rsidR="0025424D" w:rsidRPr="007D4394" w:rsidRDefault="0025424D" w:rsidP="004C4537">
      <w:pPr>
        <w:rPr>
          <w:rFonts w:ascii="Arial" w:hAnsi="Arial" w:cs="Arial"/>
          <w:bCs/>
        </w:rPr>
      </w:pPr>
      <w:r w:rsidRPr="007D4394">
        <w:rPr>
          <w:rFonts w:ascii="Arial" w:hAnsi="Arial" w:cs="Arial"/>
          <w:bCs/>
        </w:rPr>
        <w:t xml:space="preserve">     </w:t>
      </w:r>
    </w:p>
    <w:p w14:paraId="55B05BC6"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1.-  La inactividad o dejación de funciones, cuando no tengan la consideración de muy grave  o grave.</w:t>
      </w:r>
    </w:p>
    <w:p w14:paraId="69BD8CC0" w14:textId="77777777" w:rsidR="0025424D" w:rsidRPr="007D4394" w:rsidRDefault="0025424D" w:rsidP="004C4537">
      <w:pPr>
        <w:jc w:val="both"/>
        <w:rPr>
          <w:rFonts w:ascii="Arial" w:hAnsi="Arial" w:cs="Arial"/>
        </w:rPr>
      </w:pPr>
    </w:p>
    <w:p w14:paraId="27CD8914" w14:textId="77777777"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2.- La no convocatoria de los órganos de la </w:t>
      </w:r>
      <w:r w:rsidR="000B3F96" w:rsidRPr="007D4394">
        <w:rPr>
          <w:rFonts w:ascii="Arial" w:hAnsi="Arial" w:cs="Arial"/>
        </w:rPr>
        <w:t>Asociación</w:t>
      </w:r>
      <w:r w:rsidR="0025424D" w:rsidRPr="007D4394">
        <w:rPr>
          <w:rFonts w:ascii="Arial" w:hAnsi="Arial" w:cs="Arial"/>
        </w:rPr>
        <w:t xml:space="preserve"> en los plazos y condiciones legales.</w:t>
      </w:r>
    </w:p>
    <w:p w14:paraId="13108A40" w14:textId="77777777" w:rsidR="0025424D" w:rsidRPr="007D4394" w:rsidRDefault="0025424D" w:rsidP="004C4537">
      <w:pPr>
        <w:jc w:val="both"/>
        <w:rPr>
          <w:rFonts w:ascii="Arial" w:hAnsi="Arial" w:cs="Arial"/>
        </w:rPr>
      </w:pPr>
    </w:p>
    <w:p w14:paraId="7C9485C0" w14:textId="5A74787B"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3.- Las conductas o actuaciones contrarias al correcto funcionamiento de la Junta Directiva.</w:t>
      </w:r>
    </w:p>
    <w:p w14:paraId="68DC020C" w14:textId="2EBCCC72" w:rsidR="0025424D" w:rsidRPr="007D4394" w:rsidRDefault="0025424D" w:rsidP="004C4537">
      <w:pPr>
        <w:jc w:val="both"/>
        <w:rPr>
          <w:rFonts w:ascii="Arial" w:hAnsi="Arial" w:cs="Arial"/>
        </w:rPr>
      </w:pPr>
    </w:p>
    <w:p w14:paraId="5B476465" w14:textId="3B9FFB9E"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4.- La falta de asistencia a una reunión de la Junta Directiva, sin causa justificada.</w:t>
      </w:r>
    </w:p>
    <w:p w14:paraId="5CE34EF5" w14:textId="7E5AEFC1" w:rsidR="0025424D" w:rsidRPr="007D4394" w:rsidRDefault="0025424D" w:rsidP="004C4537">
      <w:pPr>
        <w:jc w:val="both"/>
        <w:rPr>
          <w:rFonts w:ascii="Arial" w:hAnsi="Arial" w:cs="Arial"/>
        </w:rPr>
      </w:pPr>
    </w:p>
    <w:p w14:paraId="1758E5CC" w14:textId="443D8291" w:rsidR="0025424D" w:rsidRPr="007D4394" w:rsidRDefault="0025424D" w:rsidP="004C4537">
      <w:pPr>
        <w:jc w:val="both"/>
        <w:rPr>
          <w:rFonts w:ascii="Arial" w:hAnsi="Arial" w:cs="Arial"/>
          <w:b/>
        </w:rPr>
      </w:pPr>
      <w:r w:rsidRPr="007D4394">
        <w:rPr>
          <w:rFonts w:ascii="Arial" w:hAnsi="Arial" w:cs="Arial"/>
        </w:rPr>
        <w:t xml:space="preserve">                     </w:t>
      </w:r>
      <w:r w:rsidRPr="007D4394">
        <w:rPr>
          <w:rFonts w:ascii="Arial" w:hAnsi="Arial" w:cs="Arial"/>
          <w:b/>
        </w:rPr>
        <w:t>Artículo 41.- Sanciones</w:t>
      </w:r>
    </w:p>
    <w:p w14:paraId="48747FF3" w14:textId="0792B506" w:rsidR="0025424D" w:rsidRPr="007D4394" w:rsidRDefault="0025424D" w:rsidP="004C4537">
      <w:pPr>
        <w:jc w:val="both"/>
        <w:rPr>
          <w:rFonts w:ascii="Arial" w:hAnsi="Arial" w:cs="Arial"/>
          <w:b/>
        </w:rPr>
      </w:pPr>
    </w:p>
    <w:p w14:paraId="385D7A00" w14:textId="6E5F1CF3"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sanciones susceptibles de aplicación por la comisión de infracciones muy graves, relacionadas en el artículo 37, serán la perdida de la condición de asociad</w:t>
      </w:r>
      <w:r w:rsidR="00310E65" w:rsidRPr="007D4394">
        <w:rPr>
          <w:rFonts w:ascii="Arial" w:hAnsi="Arial" w:cs="Arial"/>
        </w:rPr>
        <w:t>a/</w:t>
      </w:r>
      <w:r w:rsidR="0025424D" w:rsidRPr="007D4394">
        <w:rPr>
          <w:rFonts w:ascii="Arial" w:hAnsi="Arial" w:cs="Arial"/>
        </w:rPr>
        <w:t xml:space="preserve">o </w:t>
      </w:r>
      <w:proofErr w:type="spellStart"/>
      <w:r w:rsidR="0025424D" w:rsidRPr="007D4394">
        <w:rPr>
          <w:rFonts w:ascii="Arial" w:hAnsi="Arial" w:cs="Arial"/>
        </w:rPr>
        <w:t>o</w:t>
      </w:r>
      <w:proofErr w:type="spellEnd"/>
      <w:r w:rsidR="0025424D" w:rsidRPr="007D4394">
        <w:rPr>
          <w:rFonts w:ascii="Arial" w:hAnsi="Arial" w:cs="Arial"/>
        </w:rPr>
        <w:t xml:space="preserve"> la suspensión temporal en tal condición durante un período de un año a cuatro años, en adecuada proporción a la infracción cometida.</w:t>
      </w:r>
    </w:p>
    <w:p w14:paraId="751E1AFA" w14:textId="0C0C7652" w:rsidR="0025424D" w:rsidRPr="007D4394" w:rsidRDefault="0025424D" w:rsidP="004C4537">
      <w:pPr>
        <w:jc w:val="both"/>
        <w:rPr>
          <w:rFonts w:ascii="Arial" w:hAnsi="Arial" w:cs="Arial"/>
        </w:rPr>
      </w:pPr>
    </w:p>
    <w:p w14:paraId="1EFDE5E1" w14:textId="510AB4C0"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infracciones graves, relacionadas en el artículo 38, darán lugar a la suspensión temporal en la condición de asociad</w:t>
      </w:r>
      <w:r w:rsidR="00310E65" w:rsidRPr="007D4394">
        <w:rPr>
          <w:rFonts w:ascii="Arial" w:hAnsi="Arial" w:cs="Arial"/>
        </w:rPr>
        <w:t>a/</w:t>
      </w:r>
      <w:r w:rsidR="0025424D" w:rsidRPr="007D4394">
        <w:rPr>
          <w:rFonts w:ascii="Arial" w:hAnsi="Arial" w:cs="Arial"/>
        </w:rPr>
        <w:t>o durante un período de un mes a un año.</w:t>
      </w:r>
    </w:p>
    <w:p w14:paraId="0D68A25D" w14:textId="1D337F33" w:rsidR="0025424D" w:rsidRPr="007D4394" w:rsidRDefault="0025424D" w:rsidP="004C4537">
      <w:pPr>
        <w:jc w:val="both"/>
        <w:rPr>
          <w:rFonts w:ascii="Arial" w:hAnsi="Arial" w:cs="Arial"/>
        </w:rPr>
      </w:pPr>
    </w:p>
    <w:p w14:paraId="0229710D"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comisión de las infracciones de carácter leve darán lugar, por lo que a las relacionadas en el artículo 39 se refieren, a la amonestación o a la suspensión temporal de</w:t>
      </w:r>
      <w:r w:rsidR="00310E65" w:rsidRPr="007D4394">
        <w:rPr>
          <w:rFonts w:ascii="Arial" w:hAnsi="Arial" w:cs="Arial"/>
        </w:rPr>
        <w:t xml:space="preserve"> </w:t>
      </w:r>
      <w:r w:rsidR="0025424D" w:rsidRPr="007D4394">
        <w:rPr>
          <w:rFonts w:ascii="Arial" w:hAnsi="Arial" w:cs="Arial"/>
        </w:rPr>
        <w:t>l</w:t>
      </w:r>
      <w:r w:rsidR="00310E65" w:rsidRPr="007D4394">
        <w:rPr>
          <w:rFonts w:ascii="Arial" w:hAnsi="Arial" w:cs="Arial"/>
        </w:rPr>
        <w:t>a/el</w:t>
      </w:r>
      <w:r w:rsidR="0025424D" w:rsidRPr="007D4394">
        <w:rPr>
          <w:rFonts w:ascii="Arial" w:hAnsi="Arial" w:cs="Arial"/>
        </w:rPr>
        <w:t xml:space="preserve"> asociad</w:t>
      </w:r>
      <w:r w:rsidR="00310E65" w:rsidRPr="007D4394">
        <w:rPr>
          <w:rFonts w:ascii="Arial" w:hAnsi="Arial" w:cs="Arial"/>
        </w:rPr>
        <w:t>a/</w:t>
      </w:r>
      <w:r w:rsidR="0025424D" w:rsidRPr="007D4394">
        <w:rPr>
          <w:rFonts w:ascii="Arial" w:hAnsi="Arial" w:cs="Arial"/>
        </w:rPr>
        <w:t>o por un período de un mes.</w:t>
      </w:r>
    </w:p>
    <w:p w14:paraId="0AE2BA18" w14:textId="77777777" w:rsidR="0025424D" w:rsidRPr="007D4394" w:rsidRDefault="0025424D" w:rsidP="004C4537">
      <w:pPr>
        <w:jc w:val="both"/>
        <w:rPr>
          <w:rFonts w:ascii="Arial" w:hAnsi="Arial" w:cs="Arial"/>
        </w:rPr>
      </w:pPr>
    </w:p>
    <w:p w14:paraId="3709F14E" w14:textId="51E69B5D"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Las infracciones señaladas en el artículo 40 darán lugar, en el caso de las muy graves al cese en sus funciones de miembro de la Junta Directiva y, en su caso, a la inhabilitación para ocupar nuevamente cargos en el órgano de </w:t>
      </w:r>
      <w:r w:rsidR="0025424D" w:rsidRPr="007D4394">
        <w:rPr>
          <w:rFonts w:ascii="Arial" w:hAnsi="Arial" w:cs="Arial"/>
        </w:rPr>
        <w:lastRenderedPageBreak/>
        <w:t>gobierno; en el caso de  las graves, el cese durante un período de un mes a un año, y si la infracción cometida tiene el carácter de leve en la amonestación  o suspensión  por el período de un mes.</w:t>
      </w:r>
    </w:p>
    <w:p w14:paraId="137B0BDB" w14:textId="77777777" w:rsidR="0025424D" w:rsidRPr="007D4394" w:rsidRDefault="0025424D" w:rsidP="004C4537">
      <w:pPr>
        <w:jc w:val="both"/>
        <w:rPr>
          <w:rFonts w:ascii="Arial" w:hAnsi="Arial" w:cs="Arial"/>
        </w:rPr>
      </w:pPr>
      <w:r w:rsidRPr="007D4394">
        <w:rPr>
          <w:rFonts w:ascii="Arial" w:hAnsi="Arial" w:cs="Arial"/>
        </w:rPr>
        <w:t xml:space="preserve">   </w:t>
      </w:r>
    </w:p>
    <w:p w14:paraId="72828288" w14:textId="77777777" w:rsidR="0025424D" w:rsidRPr="007D4394" w:rsidRDefault="00445516" w:rsidP="004C4537">
      <w:pPr>
        <w:jc w:val="both"/>
        <w:rPr>
          <w:rFonts w:ascii="Arial" w:hAnsi="Arial" w:cs="Arial"/>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Artículo 42.- Procedimiento sancionador</w:t>
      </w:r>
    </w:p>
    <w:p w14:paraId="13D6A188" w14:textId="77777777" w:rsidR="0025424D" w:rsidRPr="007D4394" w:rsidRDefault="0025424D" w:rsidP="004C4537">
      <w:pPr>
        <w:jc w:val="both"/>
        <w:rPr>
          <w:rFonts w:ascii="Arial" w:hAnsi="Arial" w:cs="Arial"/>
        </w:rPr>
      </w:pPr>
    </w:p>
    <w:p w14:paraId="2BFF9721"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Para la adopción de las sanciones señaladas en los artículos anteriores, se tramitará de un expediente disciplinario en el cual, de acuerdo con el artículo 30 de estos estatutos, </w:t>
      </w:r>
      <w:r w:rsidR="00310E65" w:rsidRPr="007D4394">
        <w:rPr>
          <w:rFonts w:ascii="Arial" w:hAnsi="Arial" w:cs="Arial"/>
        </w:rPr>
        <w:t>la/</w:t>
      </w:r>
      <w:r w:rsidR="0025424D" w:rsidRPr="007D4394">
        <w:rPr>
          <w:rFonts w:ascii="Arial" w:hAnsi="Arial" w:cs="Arial"/>
        </w:rPr>
        <w:t>el asociad</w:t>
      </w:r>
      <w:r w:rsidR="00310E65" w:rsidRPr="007D4394">
        <w:rPr>
          <w:rFonts w:ascii="Arial" w:hAnsi="Arial" w:cs="Arial"/>
        </w:rPr>
        <w:t>a/</w:t>
      </w:r>
      <w:r w:rsidR="0025424D" w:rsidRPr="007D4394">
        <w:rPr>
          <w:rFonts w:ascii="Arial" w:hAnsi="Arial" w:cs="Arial"/>
        </w:rPr>
        <w:t>o tiene derecho a ser oíd</w:t>
      </w:r>
      <w:r w:rsidR="00310E65" w:rsidRPr="007D4394">
        <w:rPr>
          <w:rFonts w:ascii="Arial" w:hAnsi="Arial" w:cs="Arial"/>
        </w:rPr>
        <w:t>a/</w:t>
      </w:r>
      <w:r w:rsidR="0025424D" w:rsidRPr="007D4394">
        <w:rPr>
          <w:rFonts w:ascii="Arial" w:hAnsi="Arial" w:cs="Arial"/>
        </w:rPr>
        <w:t xml:space="preserve">o con carácter previo a la adopción de medidas disciplinarias contra </w:t>
      </w:r>
      <w:r w:rsidR="00310E65" w:rsidRPr="007D4394">
        <w:rPr>
          <w:rFonts w:ascii="Arial" w:hAnsi="Arial" w:cs="Arial"/>
        </w:rPr>
        <w:t>ella/</w:t>
      </w:r>
      <w:r w:rsidR="0025424D" w:rsidRPr="007D4394">
        <w:rPr>
          <w:rFonts w:ascii="Arial" w:hAnsi="Arial" w:cs="Arial"/>
        </w:rPr>
        <w:t>él y a ser informad</w:t>
      </w:r>
      <w:r w:rsidR="00310E65" w:rsidRPr="007D4394">
        <w:rPr>
          <w:rFonts w:ascii="Arial" w:hAnsi="Arial" w:cs="Arial"/>
        </w:rPr>
        <w:t>a/</w:t>
      </w:r>
      <w:r w:rsidR="0025424D" w:rsidRPr="007D4394">
        <w:rPr>
          <w:rFonts w:ascii="Arial" w:hAnsi="Arial" w:cs="Arial"/>
        </w:rPr>
        <w:t>o de los hechos que den lugar a tales medidas, debiendo ser motivado, en su caso, el acuerdo que imponga la sanción.</w:t>
      </w:r>
    </w:p>
    <w:p w14:paraId="075593B9" w14:textId="77777777" w:rsidR="00F02B2E" w:rsidRPr="007D4394" w:rsidRDefault="00F02B2E" w:rsidP="004C4537">
      <w:pPr>
        <w:jc w:val="both"/>
        <w:rPr>
          <w:rFonts w:ascii="Arial" w:hAnsi="Arial" w:cs="Arial"/>
        </w:rPr>
      </w:pPr>
    </w:p>
    <w:p w14:paraId="7910E5AA"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instrucción de los procedimientos sancionadores corresponde a la Junta Directiva, en atención al artículo 30, éste no podrá formar parte del órgano instructor, debiendo abstenerse de intervenir y votar en la reunión de la Junta Directiva que decida la resolución provisional del mismo.</w:t>
      </w:r>
    </w:p>
    <w:p w14:paraId="18479336" w14:textId="77777777" w:rsidR="00F02B2E" w:rsidRPr="007D4394" w:rsidRDefault="00F02B2E" w:rsidP="004C4537">
      <w:pPr>
        <w:jc w:val="both"/>
        <w:rPr>
          <w:rFonts w:ascii="Arial" w:hAnsi="Arial" w:cs="Arial"/>
        </w:rPr>
      </w:pPr>
    </w:p>
    <w:p w14:paraId="0CE73A0A"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El órgano instructor de los procedimientos disciplinarios estará formado por un</w:t>
      </w:r>
      <w:r w:rsidR="0075581F" w:rsidRPr="007D4394">
        <w:rPr>
          <w:rFonts w:ascii="Arial" w:hAnsi="Arial" w:cs="Arial"/>
        </w:rPr>
        <w:t xml:space="preserve">a o un Presidenta/e </w:t>
      </w:r>
      <w:r w:rsidR="0025424D" w:rsidRPr="007D4394">
        <w:rPr>
          <w:rFonts w:ascii="Arial" w:hAnsi="Arial" w:cs="Arial"/>
        </w:rPr>
        <w:t xml:space="preserve">y </w:t>
      </w:r>
      <w:r w:rsidR="00BE510D" w:rsidRPr="007D4394">
        <w:rPr>
          <w:rFonts w:ascii="Arial" w:hAnsi="Arial" w:cs="Arial"/>
        </w:rPr>
        <w:t>una o un</w:t>
      </w:r>
      <w:r w:rsidR="0025424D" w:rsidRPr="007D4394">
        <w:rPr>
          <w:rFonts w:ascii="Arial" w:hAnsi="Arial" w:cs="Arial"/>
        </w:rPr>
        <w:t xml:space="preserve"> Secretari</w:t>
      </w:r>
      <w:r w:rsidR="00BE510D" w:rsidRPr="007D4394">
        <w:rPr>
          <w:rFonts w:ascii="Arial" w:hAnsi="Arial" w:cs="Arial"/>
        </w:rPr>
        <w:t>a/</w:t>
      </w:r>
      <w:r w:rsidR="0025424D" w:rsidRPr="007D4394">
        <w:rPr>
          <w:rFonts w:ascii="Arial" w:hAnsi="Arial" w:cs="Arial"/>
        </w:rPr>
        <w:t xml:space="preserve">o. </w:t>
      </w:r>
      <w:r w:rsidR="0075581F" w:rsidRPr="007D4394">
        <w:rPr>
          <w:rFonts w:ascii="Arial" w:hAnsi="Arial" w:cs="Arial"/>
        </w:rPr>
        <w:t xml:space="preserve">La/el Presidenta/e </w:t>
      </w:r>
      <w:r w:rsidR="0025424D" w:rsidRPr="007D4394">
        <w:rPr>
          <w:rFonts w:ascii="Arial" w:hAnsi="Arial" w:cs="Arial"/>
        </w:rPr>
        <w:t>ordenará a</w:t>
      </w:r>
      <w:r w:rsidR="0075581F" w:rsidRPr="007D4394">
        <w:rPr>
          <w:rFonts w:ascii="Arial" w:hAnsi="Arial" w:cs="Arial"/>
        </w:rPr>
        <w:t xml:space="preserve"> </w:t>
      </w:r>
      <w:r w:rsidR="0025424D" w:rsidRPr="007D4394">
        <w:rPr>
          <w:rFonts w:ascii="Arial" w:hAnsi="Arial" w:cs="Arial"/>
        </w:rPr>
        <w:t>l</w:t>
      </w:r>
      <w:r w:rsidR="0075581F" w:rsidRPr="007D4394">
        <w:rPr>
          <w:rFonts w:ascii="Arial" w:hAnsi="Arial" w:cs="Arial"/>
        </w:rPr>
        <w:t>a/el</w:t>
      </w:r>
      <w:r w:rsidR="0025424D" w:rsidRPr="007D4394">
        <w:rPr>
          <w:rFonts w:ascii="Arial" w:hAnsi="Arial" w:cs="Arial"/>
        </w:rPr>
        <w:t xml:space="preserve"> Secretari</w:t>
      </w:r>
      <w:r w:rsidR="0075581F" w:rsidRPr="007D4394">
        <w:rPr>
          <w:rFonts w:ascii="Arial" w:hAnsi="Arial" w:cs="Arial"/>
        </w:rPr>
        <w:t>a/</w:t>
      </w:r>
      <w:r w:rsidR="0025424D" w:rsidRPr="007D4394">
        <w:rPr>
          <w:rFonts w:ascii="Arial" w:hAnsi="Arial" w:cs="Arial"/>
        </w:rPr>
        <w:t>o  la práctica de aquéllas diligencias previas que estime oportunas al objeto de obtener la oportuna información sobre la comisión de infracción por parte del asociado. A la vista de esta incoación de expediente disciplinario.</w:t>
      </w:r>
    </w:p>
    <w:p w14:paraId="1DAA46AF" w14:textId="77777777" w:rsidR="0025424D" w:rsidRPr="007D4394" w:rsidRDefault="0025424D" w:rsidP="004C4537">
      <w:pPr>
        <w:jc w:val="both"/>
        <w:rPr>
          <w:rFonts w:ascii="Arial" w:hAnsi="Arial" w:cs="Arial"/>
        </w:rPr>
      </w:pPr>
    </w:p>
    <w:p w14:paraId="28667221" w14:textId="7B5CC9CA"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En este último caso, </w:t>
      </w:r>
      <w:r w:rsidR="0075581F" w:rsidRPr="007D4394">
        <w:rPr>
          <w:rFonts w:ascii="Arial" w:hAnsi="Arial" w:cs="Arial"/>
        </w:rPr>
        <w:t>la/</w:t>
      </w:r>
      <w:r w:rsidR="0025424D" w:rsidRPr="007D4394">
        <w:rPr>
          <w:rFonts w:ascii="Arial" w:hAnsi="Arial" w:cs="Arial"/>
        </w:rPr>
        <w:t>el Secretari</w:t>
      </w:r>
      <w:r w:rsidR="0075581F" w:rsidRPr="007D4394">
        <w:rPr>
          <w:rFonts w:ascii="Arial" w:hAnsi="Arial" w:cs="Arial"/>
        </w:rPr>
        <w:t>a/</w:t>
      </w:r>
      <w:r w:rsidR="0025424D" w:rsidRPr="007D4394">
        <w:rPr>
          <w:rFonts w:ascii="Arial" w:hAnsi="Arial" w:cs="Arial"/>
        </w:rPr>
        <w:t>o pasará a</w:t>
      </w:r>
      <w:r w:rsidR="0041661A" w:rsidRPr="007D4394">
        <w:rPr>
          <w:rFonts w:ascii="Arial" w:hAnsi="Arial" w:cs="Arial"/>
        </w:rPr>
        <w:t xml:space="preserve"> </w:t>
      </w:r>
      <w:r w:rsidR="0025424D" w:rsidRPr="007D4394">
        <w:rPr>
          <w:rFonts w:ascii="Arial" w:hAnsi="Arial" w:cs="Arial"/>
        </w:rPr>
        <w:t>l</w:t>
      </w:r>
      <w:r w:rsidR="0041661A" w:rsidRPr="007D4394">
        <w:rPr>
          <w:rFonts w:ascii="Arial" w:hAnsi="Arial" w:cs="Arial"/>
        </w:rPr>
        <w:t>a/el</w:t>
      </w:r>
      <w:r w:rsidR="0025424D" w:rsidRPr="007D4394">
        <w:rPr>
          <w:rFonts w:ascii="Arial" w:hAnsi="Arial" w:cs="Arial"/>
        </w:rPr>
        <w:t xml:space="preserve"> interesad</w:t>
      </w:r>
      <w:r w:rsidR="0041661A" w:rsidRPr="007D4394">
        <w:rPr>
          <w:rFonts w:ascii="Arial" w:hAnsi="Arial" w:cs="Arial"/>
        </w:rPr>
        <w:t>a/</w:t>
      </w:r>
      <w:r w:rsidR="0025424D" w:rsidRPr="007D4394">
        <w:rPr>
          <w:rFonts w:ascii="Arial" w:hAnsi="Arial" w:cs="Arial"/>
        </w:rPr>
        <w:t>o un escrito en el que pondrá de manifiesto los cargos que se le imputan, a los que podrá contestar alegando en su defensa lo que estime oportuno en el plazo de 15 días, transcurridos los cuales, se pasará el asunto a la primera sesión de la Junta Directiva, la cual acordará lo que proceda; el acuerdo debe ser adoptado por la mayoría cualificada de los miembros de dicho órgano de representación.</w:t>
      </w:r>
    </w:p>
    <w:p w14:paraId="7D352B8F" w14:textId="1703DF5D" w:rsidR="0025424D" w:rsidRPr="007D4394" w:rsidRDefault="0025424D" w:rsidP="004C4537">
      <w:pPr>
        <w:jc w:val="both"/>
        <w:rPr>
          <w:rFonts w:ascii="Arial" w:hAnsi="Arial" w:cs="Arial"/>
        </w:rPr>
      </w:pPr>
    </w:p>
    <w:p w14:paraId="7BD50967" w14:textId="150337F9"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resolución que se adopte tendrá carácter provisional. </w:t>
      </w:r>
      <w:r w:rsidR="00310E65" w:rsidRPr="007D4394">
        <w:rPr>
          <w:rFonts w:ascii="Arial" w:hAnsi="Arial" w:cs="Arial"/>
        </w:rPr>
        <w:t>La/</w:t>
      </w:r>
      <w:r w:rsidR="0025424D" w:rsidRPr="007D4394">
        <w:rPr>
          <w:rFonts w:ascii="Arial" w:hAnsi="Arial" w:cs="Arial"/>
        </w:rPr>
        <w:t>El asociad</w:t>
      </w:r>
      <w:r w:rsidR="00310E65" w:rsidRPr="007D4394">
        <w:rPr>
          <w:rFonts w:ascii="Arial" w:hAnsi="Arial" w:cs="Arial"/>
        </w:rPr>
        <w:t>a/</w:t>
      </w:r>
      <w:r w:rsidR="0025424D" w:rsidRPr="007D4394">
        <w:rPr>
          <w:rFonts w:ascii="Arial" w:hAnsi="Arial" w:cs="Arial"/>
        </w:rPr>
        <w:t>o podrá formular recurso ante la Asamblea General en el plazo de quince días a contar desde el día siguiente a aquél en que reciba la resolución. De no formularse recurso en el plazo indicado, la resolución deviene firme.</w:t>
      </w:r>
    </w:p>
    <w:p w14:paraId="36D6A962" w14:textId="547EA0E0" w:rsidR="0025424D" w:rsidRPr="007D4394" w:rsidRDefault="0025424D" w:rsidP="004C4537">
      <w:pPr>
        <w:jc w:val="both"/>
        <w:rPr>
          <w:rFonts w:ascii="Arial" w:hAnsi="Arial" w:cs="Arial"/>
        </w:rPr>
      </w:pPr>
    </w:p>
    <w:p w14:paraId="642CDCE8" w14:textId="4C5ACE64"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Asamblea general, adoptará la resolución que proceda en relación con el expediente disciplinario o sancionador.</w:t>
      </w:r>
    </w:p>
    <w:p w14:paraId="282394FD" w14:textId="3EAF378C" w:rsidR="0025424D" w:rsidRPr="007D4394" w:rsidRDefault="0025424D" w:rsidP="004C4537">
      <w:pPr>
        <w:jc w:val="both"/>
        <w:rPr>
          <w:rFonts w:ascii="Arial" w:hAnsi="Arial" w:cs="Arial"/>
        </w:rPr>
      </w:pPr>
    </w:p>
    <w:p w14:paraId="7817662E" w14:textId="0858512F" w:rsidR="0025424D" w:rsidRPr="007D4394" w:rsidRDefault="005064B3" w:rsidP="004C4537">
      <w:pPr>
        <w:jc w:val="both"/>
        <w:rPr>
          <w:rFonts w:ascii="Arial" w:hAnsi="Arial" w:cs="Arial"/>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Artículo 43.- Prescripción</w:t>
      </w:r>
    </w:p>
    <w:p w14:paraId="34B7DC5C" w14:textId="77777777" w:rsidR="0025424D" w:rsidRPr="007D4394" w:rsidRDefault="0025424D" w:rsidP="004C4537">
      <w:pPr>
        <w:jc w:val="both"/>
        <w:rPr>
          <w:rFonts w:ascii="Arial" w:hAnsi="Arial" w:cs="Arial"/>
        </w:rPr>
      </w:pPr>
    </w:p>
    <w:p w14:paraId="0C8D939C"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Las infracciones prescribirán a los tres años, al año o al mes, según se trate de las muy graves, graves, o leves, comenzándose a contar el plazo de prescripción al día siguiente a la comisión de la infracción.</w:t>
      </w:r>
    </w:p>
    <w:p w14:paraId="2E648783" w14:textId="268B9CB7" w:rsidR="0025424D" w:rsidRPr="007D4394" w:rsidRDefault="0025424D" w:rsidP="004C4537">
      <w:pPr>
        <w:jc w:val="both"/>
        <w:rPr>
          <w:rFonts w:ascii="Arial" w:hAnsi="Arial" w:cs="Arial"/>
        </w:rPr>
      </w:pPr>
    </w:p>
    <w:p w14:paraId="61AF7D23" w14:textId="169F1BD4"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El plazo de prescripción se interrumpirá por la iniciación del procedimiento sancionador, con conocimiento de</w:t>
      </w:r>
      <w:r w:rsidR="0041661A" w:rsidRPr="007D4394">
        <w:rPr>
          <w:rFonts w:ascii="Arial" w:hAnsi="Arial" w:cs="Arial"/>
        </w:rPr>
        <w:t xml:space="preserve"> </w:t>
      </w:r>
      <w:r w:rsidR="0025424D" w:rsidRPr="007D4394">
        <w:rPr>
          <w:rFonts w:ascii="Arial" w:hAnsi="Arial" w:cs="Arial"/>
        </w:rPr>
        <w:t>l</w:t>
      </w:r>
      <w:r w:rsidR="0041661A" w:rsidRPr="007D4394">
        <w:rPr>
          <w:rFonts w:ascii="Arial" w:hAnsi="Arial" w:cs="Arial"/>
        </w:rPr>
        <w:t>a/el</w:t>
      </w:r>
      <w:r w:rsidR="0025424D" w:rsidRPr="007D4394">
        <w:rPr>
          <w:rFonts w:ascii="Arial" w:hAnsi="Arial" w:cs="Arial"/>
        </w:rPr>
        <w:t xml:space="preserve"> interesad</w:t>
      </w:r>
      <w:r w:rsidR="0041661A" w:rsidRPr="007D4394">
        <w:rPr>
          <w:rFonts w:ascii="Arial" w:hAnsi="Arial" w:cs="Arial"/>
        </w:rPr>
        <w:t>a/</w:t>
      </w:r>
      <w:r w:rsidR="0025424D" w:rsidRPr="007D4394">
        <w:rPr>
          <w:rFonts w:ascii="Arial" w:hAnsi="Arial" w:cs="Arial"/>
        </w:rPr>
        <w:t xml:space="preserve">o, pero si éste </w:t>
      </w:r>
      <w:r w:rsidR="0025424D" w:rsidRPr="007D4394">
        <w:rPr>
          <w:rFonts w:ascii="Arial" w:hAnsi="Arial" w:cs="Arial"/>
        </w:rPr>
        <w:lastRenderedPageBreak/>
        <w:t>permaneciese paralizada durante un mes por causa no imputable a</w:t>
      </w:r>
      <w:r w:rsidR="00310E65" w:rsidRPr="007D4394">
        <w:rPr>
          <w:rFonts w:ascii="Arial" w:hAnsi="Arial" w:cs="Arial"/>
        </w:rPr>
        <w:t xml:space="preserve"> la/el</w:t>
      </w:r>
      <w:r w:rsidR="0025424D" w:rsidRPr="007D4394">
        <w:rPr>
          <w:rFonts w:ascii="Arial" w:hAnsi="Arial" w:cs="Arial"/>
        </w:rPr>
        <w:t xml:space="preserve"> asociad</w:t>
      </w:r>
      <w:r w:rsidR="00310E65" w:rsidRPr="007D4394">
        <w:rPr>
          <w:rFonts w:ascii="Arial" w:hAnsi="Arial" w:cs="Arial"/>
        </w:rPr>
        <w:t>a/</w:t>
      </w:r>
      <w:r w:rsidR="0025424D" w:rsidRPr="007D4394">
        <w:rPr>
          <w:rFonts w:ascii="Arial" w:hAnsi="Arial" w:cs="Arial"/>
        </w:rPr>
        <w:t>o, volverá a correr el plazo correspondiente.</w:t>
      </w:r>
    </w:p>
    <w:p w14:paraId="24608BAC" w14:textId="77777777" w:rsidR="0025424D" w:rsidRPr="007D4394" w:rsidRDefault="0025424D" w:rsidP="004C4537">
      <w:pPr>
        <w:jc w:val="both"/>
        <w:rPr>
          <w:rFonts w:ascii="Arial" w:hAnsi="Arial" w:cs="Arial"/>
        </w:rPr>
      </w:pPr>
    </w:p>
    <w:p w14:paraId="26DB04CD" w14:textId="77777777" w:rsidR="0025424D" w:rsidRPr="007D4394" w:rsidRDefault="00F02B2E" w:rsidP="004C4537">
      <w:pPr>
        <w:pStyle w:val="Textoindependiente3"/>
        <w:shd w:val="clear" w:color="auto" w:fill="auto"/>
      </w:pPr>
      <w:r w:rsidRPr="007D4394">
        <w:tab/>
      </w:r>
      <w:r w:rsidRPr="007D4394">
        <w:tab/>
      </w:r>
      <w:r w:rsidR="0025424D" w:rsidRPr="007D4394">
        <w:t>Las sanciones prescribirán a los tres años, al año o al mes, según se trate de las que correspondan a infracciones muy graves, graves o leves, comenzándose a contar el plazo de prescripción desde el día siguiente a aquél en que adquiera firmeza la resolución por la que se impuso la sanción.</w:t>
      </w:r>
    </w:p>
    <w:p w14:paraId="3B53F29B" w14:textId="77777777" w:rsidR="0025424D" w:rsidRPr="007D4394" w:rsidRDefault="0025424D" w:rsidP="004C4537">
      <w:pPr>
        <w:jc w:val="both"/>
        <w:rPr>
          <w:rFonts w:ascii="Arial" w:hAnsi="Arial" w:cs="Arial"/>
        </w:rPr>
      </w:pPr>
    </w:p>
    <w:p w14:paraId="1E8EFEC0" w14:textId="77777777" w:rsidR="0025424D" w:rsidRPr="007D4394" w:rsidRDefault="0025424D" w:rsidP="004C4537">
      <w:pPr>
        <w:pStyle w:val="Ttulo2"/>
        <w:rPr>
          <w:rFonts w:ascii="Arial" w:hAnsi="Arial" w:cs="Arial"/>
        </w:rPr>
      </w:pPr>
    </w:p>
    <w:p w14:paraId="6ECFC870" w14:textId="77777777" w:rsidR="0025424D" w:rsidRPr="007D4394" w:rsidRDefault="0025424D" w:rsidP="004C4537">
      <w:pPr>
        <w:pStyle w:val="Ttulo2"/>
        <w:rPr>
          <w:rFonts w:ascii="Arial" w:hAnsi="Arial" w:cs="Arial"/>
          <w:sz w:val="28"/>
          <w:szCs w:val="28"/>
        </w:rPr>
      </w:pPr>
      <w:r w:rsidRPr="007D4394">
        <w:rPr>
          <w:rFonts w:ascii="Arial" w:hAnsi="Arial" w:cs="Arial"/>
          <w:sz w:val="28"/>
          <w:szCs w:val="28"/>
        </w:rPr>
        <w:t>CAPITULO V.- LIBROS Y DOCUMENTACIÓN</w:t>
      </w:r>
      <w:r w:rsidR="005064B3" w:rsidRPr="007D4394">
        <w:rPr>
          <w:rFonts w:ascii="Arial" w:hAnsi="Arial" w:cs="Arial"/>
          <w:sz w:val="28"/>
          <w:szCs w:val="28"/>
        </w:rPr>
        <w:t>.</w:t>
      </w:r>
    </w:p>
    <w:p w14:paraId="344975D6" w14:textId="77777777" w:rsidR="0025424D" w:rsidRPr="007D4394" w:rsidRDefault="0025424D" w:rsidP="004C4537">
      <w:pPr>
        <w:rPr>
          <w:rFonts w:ascii="Arial" w:hAnsi="Arial" w:cs="Arial"/>
        </w:rPr>
      </w:pPr>
    </w:p>
    <w:p w14:paraId="013A640B" w14:textId="77777777" w:rsidR="0025424D" w:rsidRPr="007D4394" w:rsidRDefault="0025424D" w:rsidP="004C4537">
      <w:pPr>
        <w:jc w:val="center"/>
        <w:rPr>
          <w:rFonts w:ascii="Arial" w:hAnsi="Arial" w:cs="Arial"/>
        </w:rPr>
      </w:pPr>
      <w:r w:rsidRPr="007D4394">
        <w:rPr>
          <w:rFonts w:ascii="Arial" w:hAnsi="Arial" w:cs="Arial"/>
          <w:b/>
          <w:bCs/>
        </w:rPr>
        <w:t>Artículo 44.- Libros y documentación contable.</w:t>
      </w:r>
    </w:p>
    <w:p w14:paraId="381CB08B" w14:textId="77777777" w:rsidR="0025424D" w:rsidRPr="007D4394" w:rsidRDefault="0025424D" w:rsidP="004C4537">
      <w:pPr>
        <w:jc w:val="both"/>
        <w:rPr>
          <w:rFonts w:ascii="Arial" w:hAnsi="Arial" w:cs="Arial"/>
        </w:rPr>
      </w:pPr>
    </w:p>
    <w:p w14:paraId="3FADA754" w14:textId="77777777" w:rsidR="0025424D" w:rsidRPr="007D4394" w:rsidRDefault="00F02B2E" w:rsidP="004C4537">
      <w:pPr>
        <w:pStyle w:val="Textoindependiente"/>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w:t>
      </w:r>
      <w:r w:rsidR="000B3F96" w:rsidRPr="007D4394">
        <w:rPr>
          <w:rFonts w:ascii="Arial" w:hAnsi="Arial" w:cs="Arial"/>
        </w:rPr>
        <w:t>Asociación</w:t>
      </w:r>
      <w:r w:rsidR="0025424D" w:rsidRPr="007D4394">
        <w:rPr>
          <w:rFonts w:ascii="Arial" w:hAnsi="Arial" w:cs="Arial"/>
        </w:rPr>
        <w:t xml:space="preserve"> dispondrá de un Libro de Registro de Soci</w:t>
      </w:r>
      <w:r w:rsidR="0041661A" w:rsidRPr="007D4394">
        <w:rPr>
          <w:rFonts w:ascii="Arial" w:hAnsi="Arial" w:cs="Arial"/>
        </w:rPr>
        <w:t>as/</w:t>
      </w:r>
      <w:r w:rsidR="0025424D" w:rsidRPr="007D4394">
        <w:rPr>
          <w:rFonts w:ascii="Arial" w:hAnsi="Arial" w:cs="Arial"/>
        </w:rPr>
        <w:t>os y de aquellos Libros de Contabilidad que permitan obtener la imagen fiel del patrimonio, del resultado y de la situación financiera de la entidad.</w:t>
      </w:r>
    </w:p>
    <w:p w14:paraId="03F916DD" w14:textId="77777777" w:rsidR="0025424D" w:rsidRPr="007D4394" w:rsidRDefault="0025424D" w:rsidP="004C4537">
      <w:pPr>
        <w:jc w:val="both"/>
        <w:rPr>
          <w:rFonts w:ascii="Arial" w:hAnsi="Arial" w:cs="Arial"/>
        </w:rPr>
      </w:pPr>
    </w:p>
    <w:p w14:paraId="05EECB7E"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Llevará  también un libro de actas de las reuniones de la Asamblea general y de la Junta Directiva, en las que constarán, al menos:</w:t>
      </w:r>
    </w:p>
    <w:p w14:paraId="350164E2" w14:textId="77777777" w:rsidR="0025424D" w:rsidRPr="007D4394" w:rsidRDefault="0025424D" w:rsidP="004C4537">
      <w:pPr>
        <w:jc w:val="both"/>
        <w:rPr>
          <w:rFonts w:ascii="Arial" w:hAnsi="Arial" w:cs="Arial"/>
        </w:rPr>
      </w:pPr>
    </w:p>
    <w:p w14:paraId="11881037" w14:textId="77777777" w:rsidR="0025424D" w:rsidRPr="007D4394" w:rsidRDefault="0025424D" w:rsidP="004C4537">
      <w:pPr>
        <w:numPr>
          <w:ilvl w:val="0"/>
          <w:numId w:val="15"/>
        </w:numPr>
        <w:jc w:val="both"/>
        <w:rPr>
          <w:rFonts w:ascii="Arial" w:hAnsi="Arial" w:cs="Arial"/>
        </w:rPr>
      </w:pPr>
      <w:r w:rsidRPr="007D4394">
        <w:rPr>
          <w:rFonts w:ascii="Arial" w:hAnsi="Arial" w:cs="Arial"/>
        </w:rPr>
        <w:t>Todos los acuerdos adoptados con expresión de los datos relativos a la convocatoria y la constitución del órgano.</w:t>
      </w:r>
    </w:p>
    <w:p w14:paraId="2BE2C6DA" w14:textId="4B296DB9" w:rsidR="0025424D" w:rsidRPr="007D4394" w:rsidRDefault="0025424D" w:rsidP="004C4537">
      <w:pPr>
        <w:numPr>
          <w:ilvl w:val="0"/>
          <w:numId w:val="15"/>
        </w:numPr>
        <w:jc w:val="both"/>
        <w:rPr>
          <w:rFonts w:ascii="Arial" w:hAnsi="Arial" w:cs="Arial"/>
        </w:rPr>
      </w:pPr>
      <w:r w:rsidRPr="007D4394">
        <w:rPr>
          <w:rFonts w:ascii="Arial" w:hAnsi="Arial" w:cs="Arial"/>
        </w:rPr>
        <w:t>Un resumen de los asuntos debatidos.</w:t>
      </w:r>
    </w:p>
    <w:p w14:paraId="35F36DDD" w14:textId="3CF8CDB4" w:rsidR="0025424D" w:rsidRPr="007D4394" w:rsidRDefault="0025424D" w:rsidP="004C4537">
      <w:pPr>
        <w:numPr>
          <w:ilvl w:val="0"/>
          <w:numId w:val="15"/>
        </w:numPr>
        <w:jc w:val="both"/>
        <w:rPr>
          <w:rFonts w:ascii="Arial" w:hAnsi="Arial" w:cs="Arial"/>
        </w:rPr>
      </w:pPr>
      <w:r w:rsidRPr="007D4394">
        <w:rPr>
          <w:rFonts w:ascii="Arial" w:hAnsi="Arial" w:cs="Arial"/>
        </w:rPr>
        <w:t>Las intervenciones de las que haya solicitado constancia.</w:t>
      </w:r>
    </w:p>
    <w:p w14:paraId="56CA9ADD" w14:textId="6F43AC48" w:rsidR="0025424D" w:rsidRPr="007D4394" w:rsidRDefault="0025424D" w:rsidP="004C4537">
      <w:pPr>
        <w:numPr>
          <w:ilvl w:val="0"/>
          <w:numId w:val="15"/>
        </w:numPr>
        <w:jc w:val="both"/>
        <w:rPr>
          <w:rFonts w:ascii="Arial" w:hAnsi="Arial" w:cs="Arial"/>
        </w:rPr>
      </w:pPr>
      <w:r w:rsidRPr="007D4394">
        <w:rPr>
          <w:rFonts w:ascii="Arial" w:hAnsi="Arial" w:cs="Arial"/>
        </w:rPr>
        <w:t>Los acuerdos adoptados.</w:t>
      </w:r>
    </w:p>
    <w:p w14:paraId="6EA6E4C8" w14:textId="6C8F0566" w:rsidR="0025424D" w:rsidRPr="009C03F9" w:rsidRDefault="0025424D" w:rsidP="009C03F9">
      <w:pPr>
        <w:numPr>
          <w:ilvl w:val="0"/>
          <w:numId w:val="15"/>
        </w:numPr>
        <w:jc w:val="both"/>
        <w:rPr>
          <w:rFonts w:ascii="Arial" w:hAnsi="Arial" w:cs="Arial"/>
        </w:rPr>
      </w:pPr>
      <w:r w:rsidRPr="007D4394">
        <w:rPr>
          <w:rFonts w:ascii="Arial" w:hAnsi="Arial" w:cs="Arial"/>
        </w:rPr>
        <w:t>Los resultados de las votaciones.</w:t>
      </w:r>
    </w:p>
    <w:p w14:paraId="13A3CB96" w14:textId="6D7B7173" w:rsidR="00015820" w:rsidRPr="007D4394" w:rsidRDefault="00015820" w:rsidP="004C4537">
      <w:pPr>
        <w:ind w:left="1620"/>
        <w:jc w:val="both"/>
        <w:rPr>
          <w:rFonts w:ascii="Arial" w:hAnsi="Arial" w:cs="Arial"/>
        </w:rPr>
      </w:pPr>
    </w:p>
    <w:p w14:paraId="0DC607CC" w14:textId="3201DBBE" w:rsidR="0025424D" w:rsidRPr="007D4394" w:rsidRDefault="00933CBB"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b/>
          <w:bCs/>
        </w:rPr>
        <w:t>Artículo 45.</w:t>
      </w:r>
      <w:r w:rsidR="00CE1325" w:rsidRPr="007D4394">
        <w:rPr>
          <w:rFonts w:ascii="Arial" w:hAnsi="Arial" w:cs="Arial"/>
          <w:b/>
          <w:bCs/>
        </w:rPr>
        <w:t>-</w:t>
      </w:r>
      <w:r w:rsidR="0025424D" w:rsidRPr="007D4394">
        <w:rPr>
          <w:rFonts w:ascii="Arial" w:hAnsi="Arial" w:cs="Arial"/>
          <w:b/>
          <w:bCs/>
        </w:rPr>
        <w:t xml:space="preserve"> Derecho de acceso a los libros y documentación.</w:t>
      </w:r>
    </w:p>
    <w:p w14:paraId="0125C979" w14:textId="00E8869F" w:rsidR="0025424D" w:rsidRPr="007D4394" w:rsidRDefault="0025424D" w:rsidP="004C4537">
      <w:pPr>
        <w:jc w:val="both"/>
        <w:rPr>
          <w:rFonts w:ascii="Arial" w:hAnsi="Arial" w:cs="Arial"/>
        </w:rPr>
      </w:pPr>
    </w:p>
    <w:p w14:paraId="21AEC874" w14:textId="61039D4E"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La Junta Directiva, encargada de la custodia y  llevanza de los libros, deberá tener a disposición de l</w:t>
      </w:r>
      <w:r w:rsidR="0041661A" w:rsidRPr="007D4394">
        <w:rPr>
          <w:rFonts w:ascii="Arial" w:hAnsi="Arial" w:cs="Arial"/>
        </w:rPr>
        <w:t>as/</w:t>
      </w:r>
      <w:r w:rsidR="0025424D" w:rsidRPr="007D4394">
        <w:rPr>
          <w:rFonts w:ascii="Arial" w:hAnsi="Arial" w:cs="Arial"/>
        </w:rPr>
        <w:t>os soci</w:t>
      </w:r>
      <w:r w:rsidR="0041661A" w:rsidRPr="007D4394">
        <w:rPr>
          <w:rFonts w:ascii="Arial" w:hAnsi="Arial" w:cs="Arial"/>
        </w:rPr>
        <w:t>as/</w:t>
      </w:r>
      <w:r w:rsidR="0025424D" w:rsidRPr="007D4394">
        <w:rPr>
          <w:rFonts w:ascii="Arial" w:hAnsi="Arial" w:cs="Arial"/>
        </w:rPr>
        <w:t>os los libros y documentación de la entidad, facilitando el acceso por parte de los mismos.</w:t>
      </w:r>
    </w:p>
    <w:p w14:paraId="494CC509" w14:textId="41D77E7A" w:rsidR="0025424D" w:rsidRPr="007D4394" w:rsidRDefault="0025424D" w:rsidP="004C4537">
      <w:pPr>
        <w:jc w:val="both"/>
        <w:rPr>
          <w:rFonts w:ascii="Arial" w:hAnsi="Arial" w:cs="Arial"/>
        </w:rPr>
      </w:pPr>
    </w:p>
    <w:p w14:paraId="212FC6C5" w14:textId="30FF5271"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A tal efecto, una vez recibida la solicitud por </w:t>
      </w:r>
      <w:r w:rsidR="0075581F" w:rsidRPr="007D4394">
        <w:rPr>
          <w:rFonts w:ascii="Arial" w:hAnsi="Arial" w:cs="Arial"/>
        </w:rPr>
        <w:t>la/el Presidenta/e</w:t>
      </w:r>
      <w:r w:rsidR="0025424D" w:rsidRPr="007D4394">
        <w:rPr>
          <w:rFonts w:ascii="Arial" w:hAnsi="Arial" w:cs="Arial"/>
        </w:rPr>
        <w:t>, se pondrá a disposición de</w:t>
      </w:r>
      <w:r w:rsidR="00310E65" w:rsidRPr="007D4394">
        <w:rPr>
          <w:rFonts w:ascii="Arial" w:hAnsi="Arial" w:cs="Arial"/>
        </w:rPr>
        <w:t xml:space="preserve"> </w:t>
      </w:r>
      <w:r w:rsidR="0025424D" w:rsidRPr="007D4394">
        <w:rPr>
          <w:rFonts w:ascii="Arial" w:hAnsi="Arial" w:cs="Arial"/>
        </w:rPr>
        <w:t>l</w:t>
      </w:r>
      <w:r w:rsidR="00310E65" w:rsidRPr="007D4394">
        <w:rPr>
          <w:rFonts w:ascii="Arial" w:hAnsi="Arial" w:cs="Arial"/>
        </w:rPr>
        <w:t>a/el</w:t>
      </w:r>
      <w:r w:rsidR="0025424D" w:rsidRPr="007D4394">
        <w:rPr>
          <w:rFonts w:ascii="Arial" w:hAnsi="Arial" w:cs="Arial"/>
        </w:rPr>
        <w:t xml:space="preserve"> asociad</w:t>
      </w:r>
      <w:r w:rsidR="00310E65" w:rsidRPr="007D4394">
        <w:rPr>
          <w:rFonts w:ascii="Arial" w:hAnsi="Arial" w:cs="Arial"/>
        </w:rPr>
        <w:t>a/</w:t>
      </w:r>
      <w:r w:rsidR="0025424D" w:rsidRPr="007D4394">
        <w:rPr>
          <w:rFonts w:ascii="Arial" w:hAnsi="Arial" w:cs="Arial"/>
        </w:rPr>
        <w:t>o en el plazo máximo diez días.</w:t>
      </w:r>
    </w:p>
    <w:p w14:paraId="40E9434A" w14:textId="4639E75B" w:rsidR="00445516" w:rsidRPr="007D4394" w:rsidRDefault="00445516" w:rsidP="004C4537">
      <w:pPr>
        <w:jc w:val="both"/>
        <w:rPr>
          <w:rFonts w:ascii="Arial" w:hAnsi="Arial" w:cs="Arial"/>
        </w:rPr>
      </w:pPr>
    </w:p>
    <w:p w14:paraId="4FC751E9" w14:textId="6D82813A" w:rsidR="00445516" w:rsidRPr="007D4394" w:rsidRDefault="00445516" w:rsidP="004C4537">
      <w:pPr>
        <w:jc w:val="both"/>
        <w:rPr>
          <w:rFonts w:ascii="Arial" w:hAnsi="Arial" w:cs="Arial"/>
        </w:rPr>
      </w:pPr>
    </w:p>
    <w:p w14:paraId="2C9E444B" w14:textId="210752DB" w:rsidR="0025424D" w:rsidRPr="007D4394" w:rsidRDefault="0025424D" w:rsidP="006C26B0">
      <w:pPr>
        <w:jc w:val="center"/>
        <w:rPr>
          <w:rFonts w:ascii="Arial" w:hAnsi="Arial" w:cs="Arial"/>
          <w:b/>
          <w:bCs/>
          <w:sz w:val="28"/>
          <w:szCs w:val="28"/>
        </w:rPr>
      </w:pPr>
      <w:r w:rsidRPr="007D4394">
        <w:rPr>
          <w:rFonts w:ascii="Arial" w:hAnsi="Arial" w:cs="Arial"/>
          <w:b/>
          <w:bCs/>
          <w:sz w:val="28"/>
          <w:szCs w:val="28"/>
        </w:rPr>
        <w:t>CAPITULO VI.- REGIMEN ECONOMICO.</w:t>
      </w:r>
    </w:p>
    <w:p w14:paraId="4EAEB342" w14:textId="6FE840F7" w:rsidR="0025424D" w:rsidRPr="007D4394" w:rsidRDefault="0025424D" w:rsidP="004C4537">
      <w:pPr>
        <w:jc w:val="both"/>
        <w:rPr>
          <w:rFonts w:ascii="Arial" w:hAnsi="Arial" w:cs="Arial"/>
          <w:b/>
          <w:bCs/>
        </w:rPr>
      </w:pPr>
    </w:p>
    <w:p w14:paraId="1F1FC5CB" w14:textId="570B98FE" w:rsidR="0025424D" w:rsidRPr="007D4394" w:rsidRDefault="0025424D" w:rsidP="004C4537">
      <w:pPr>
        <w:pStyle w:val="Ttulo3"/>
        <w:rPr>
          <w:rFonts w:ascii="Arial" w:hAnsi="Arial" w:cs="Arial"/>
        </w:rPr>
      </w:pPr>
      <w:r w:rsidRPr="007D4394">
        <w:rPr>
          <w:rFonts w:ascii="Arial" w:hAnsi="Arial" w:cs="Arial"/>
        </w:rPr>
        <w:t xml:space="preserve">     Artículo 46.- Patrimonio inicial</w:t>
      </w:r>
    </w:p>
    <w:p w14:paraId="20F3B5EB" w14:textId="6F1590FC" w:rsidR="0025424D" w:rsidRPr="007D4394" w:rsidRDefault="0025424D" w:rsidP="004C4537">
      <w:pPr>
        <w:jc w:val="both"/>
        <w:rPr>
          <w:rFonts w:ascii="Arial" w:hAnsi="Arial" w:cs="Arial"/>
        </w:rPr>
      </w:pPr>
    </w:p>
    <w:p w14:paraId="4096C28D"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w:t>
      </w:r>
      <w:r w:rsidR="000B3F96" w:rsidRPr="007D4394">
        <w:rPr>
          <w:rFonts w:ascii="Arial" w:hAnsi="Arial" w:cs="Arial"/>
        </w:rPr>
        <w:t>Asociación</w:t>
      </w:r>
      <w:r w:rsidR="0025424D" w:rsidRPr="007D4394">
        <w:rPr>
          <w:rFonts w:ascii="Arial" w:hAnsi="Arial" w:cs="Arial"/>
        </w:rPr>
        <w:t xml:space="preserve"> cuenta con un patrimonio inicial de 36.060,73 € euros.</w:t>
      </w:r>
    </w:p>
    <w:p w14:paraId="72B26E51" w14:textId="77777777" w:rsidR="00933CBB" w:rsidRPr="007D4394" w:rsidRDefault="00933CBB" w:rsidP="004C4537">
      <w:pPr>
        <w:jc w:val="both"/>
        <w:rPr>
          <w:rFonts w:ascii="Arial" w:hAnsi="Arial" w:cs="Arial"/>
          <w:b/>
          <w:bCs/>
        </w:rPr>
      </w:pPr>
    </w:p>
    <w:p w14:paraId="423F0420" w14:textId="48C95C66" w:rsidR="0025424D" w:rsidRPr="007D4394" w:rsidRDefault="00933CBB" w:rsidP="004C4537">
      <w:pPr>
        <w:jc w:val="both"/>
        <w:rPr>
          <w:rFonts w:ascii="Arial" w:hAnsi="Arial" w:cs="Arial"/>
        </w:rPr>
      </w:pPr>
      <w:r w:rsidRPr="007D4394">
        <w:rPr>
          <w:rFonts w:ascii="Arial" w:hAnsi="Arial" w:cs="Arial"/>
          <w:b/>
          <w:bCs/>
        </w:rPr>
        <w:tab/>
      </w:r>
      <w:r w:rsidRPr="007D4394">
        <w:rPr>
          <w:rFonts w:ascii="Arial" w:hAnsi="Arial" w:cs="Arial"/>
          <w:b/>
          <w:bCs/>
        </w:rPr>
        <w:tab/>
      </w:r>
      <w:r w:rsidR="0025424D" w:rsidRPr="007D4394">
        <w:rPr>
          <w:rFonts w:ascii="Arial" w:hAnsi="Arial" w:cs="Arial"/>
          <w:b/>
          <w:bCs/>
        </w:rPr>
        <w:t>Artículo 47.- Ejercicio económico</w:t>
      </w:r>
    </w:p>
    <w:p w14:paraId="068E0C48" w14:textId="7BE55F98" w:rsidR="0025424D" w:rsidRPr="007D4394" w:rsidRDefault="0025424D" w:rsidP="004C4537">
      <w:pPr>
        <w:jc w:val="both"/>
        <w:rPr>
          <w:rFonts w:ascii="Arial" w:hAnsi="Arial" w:cs="Arial"/>
        </w:rPr>
      </w:pPr>
    </w:p>
    <w:p w14:paraId="6693998C" w14:textId="706EDB76"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El ejercicio económico será anual y su cierre tendrá lugar el 31 de diciembre de cada año.</w:t>
      </w:r>
    </w:p>
    <w:p w14:paraId="47768F3D" w14:textId="77777777" w:rsidR="0025424D" w:rsidRPr="007D4394" w:rsidRDefault="00933CBB" w:rsidP="004C4537">
      <w:pPr>
        <w:jc w:val="both"/>
        <w:rPr>
          <w:rFonts w:ascii="Arial" w:hAnsi="Arial" w:cs="Arial"/>
        </w:rPr>
      </w:pPr>
      <w:r w:rsidRPr="007D4394">
        <w:rPr>
          <w:rFonts w:ascii="Arial" w:hAnsi="Arial" w:cs="Arial"/>
        </w:rPr>
        <w:lastRenderedPageBreak/>
        <w:tab/>
      </w:r>
      <w:r w:rsidRPr="007D4394">
        <w:rPr>
          <w:rFonts w:ascii="Arial" w:hAnsi="Arial" w:cs="Arial"/>
        </w:rPr>
        <w:tab/>
      </w:r>
      <w:r w:rsidR="0025424D" w:rsidRPr="007D4394">
        <w:rPr>
          <w:rFonts w:ascii="Arial" w:hAnsi="Arial" w:cs="Arial"/>
          <w:b/>
          <w:bCs/>
        </w:rPr>
        <w:t>Artículo 48.- Recursos económicos</w:t>
      </w:r>
    </w:p>
    <w:p w14:paraId="2A61E8E9" w14:textId="77777777" w:rsidR="0025424D" w:rsidRPr="007D4394" w:rsidRDefault="0025424D" w:rsidP="004C4537">
      <w:pPr>
        <w:jc w:val="both"/>
        <w:rPr>
          <w:rFonts w:ascii="Arial" w:hAnsi="Arial" w:cs="Arial"/>
        </w:rPr>
      </w:pPr>
    </w:p>
    <w:p w14:paraId="0930ECA5" w14:textId="77777777" w:rsidR="0025424D" w:rsidRPr="007D4394" w:rsidRDefault="00F02B2E" w:rsidP="004C4537">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Constituirán los recursos económicos de la </w:t>
      </w:r>
      <w:r w:rsidR="000B3F96" w:rsidRPr="007D4394">
        <w:rPr>
          <w:rFonts w:ascii="Arial" w:hAnsi="Arial" w:cs="Arial"/>
        </w:rPr>
        <w:t>Asociación</w:t>
      </w:r>
      <w:r w:rsidR="0025424D" w:rsidRPr="007D4394">
        <w:rPr>
          <w:rFonts w:ascii="Arial" w:hAnsi="Arial" w:cs="Arial"/>
        </w:rPr>
        <w:t>:</w:t>
      </w:r>
    </w:p>
    <w:p w14:paraId="34F319AF" w14:textId="77777777" w:rsidR="0025424D" w:rsidRPr="007D4394" w:rsidRDefault="0025424D" w:rsidP="004C4537">
      <w:pPr>
        <w:jc w:val="both"/>
        <w:rPr>
          <w:rFonts w:ascii="Arial" w:hAnsi="Arial" w:cs="Arial"/>
        </w:rPr>
      </w:pPr>
    </w:p>
    <w:p w14:paraId="6D2D1AB3" w14:textId="77777777" w:rsidR="0025424D" w:rsidRPr="007D4394" w:rsidRDefault="0025424D" w:rsidP="004C4537">
      <w:pPr>
        <w:numPr>
          <w:ilvl w:val="0"/>
          <w:numId w:val="16"/>
        </w:numPr>
        <w:jc w:val="both"/>
        <w:rPr>
          <w:rFonts w:ascii="Arial" w:hAnsi="Arial" w:cs="Arial"/>
        </w:rPr>
      </w:pPr>
      <w:r w:rsidRPr="007D4394">
        <w:rPr>
          <w:rFonts w:ascii="Arial" w:hAnsi="Arial" w:cs="Arial"/>
        </w:rPr>
        <w:t>Las cuotas de los miembros, periódicas o extraordinarias.</w:t>
      </w:r>
    </w:p>
    <w:p w14:paraId="766633D8" w14:textId="77777777" w:rsidR="0025424D" w:rsidRPr="007D4394" w:rsidRDefault="0025424D" w:rsidP="004C4537">
      <w:pPr>
        <w:numPr>
          <w:ilvl w:val="0"/>
          <w:numId w:val="16"/>
        </w:numPr>
        <w:jc w:val="both"/>
        <w:rPr>
          <w:rFonts w:ascii="Arial" w:hAnsi="Arial" w:cs="Arial"/>
        </w:rPr>
      </w:pPr>
      <w:r w:rsidRPr="007D4394">
        <w:rPr>
          <w:rFonts w:ascii="Arial" w:hAnsi="Arial" w:cs="Arial"/>
        </w:rPr>
        <w:t>Las aportaciones, subvenciones, donaciones a título gratuito, herencias y legados recibidos.</w:t>
      </w:r>
    </w:p>
    <w:p w14:paraId="49DFD82F" w14:textId="77777777" w:rsidR="0025424D" w:rsidRPr="007D4394" w:rsidRDefault="0025424D" w:rsidP="004C4537">
      <w:pPr>
        <w:numPr>
          <w:ilvl w:val="0"/>
          <w:numId w:val="16"/>
        </w:numPr>
        <w:jc w:val="both"/>
        <w:rPr>
          <w:rFonts w:ascii="Arial" w:hAnsi="Arial" w:cs="Arial"/>
        </w:rPr>
      </w:pPr>
      <w:r w:rsidRPr="007D4394">
        <w:rPr>
          <w:rFonts w:ascii="Arial" w:hAnsi="Arial" w:cs="Arial"/>
        </w:rPr>
        <w:t>Bienes muebles e inmuebles.</w:t>
      </w:r>
    </w:p>
    <w:p w14:paraId="2B756083" w14:textId="77777777" w:rsidR="0025424D" w:rsidRPr="007D4394" w:rsidRDefault="0025424D" w:rsidP="004C4537">
      <w:pPr>
        <w:numPr>
          <w:ilvl w:val="0"/>
          <w:numId w:val="16"/>
        </w:numPr>
        <w:jc w:val="both"/>
        <w:rPr>
          <w:rFonts w:ascii="Arial" w:hAnsi="Arial" w:cs="Arial"/>
        </w:rPr>
      </w:pPr>
      <w:r w:rsidRPr="007D4394">
        <w:rPr>
          <w:rFonts w:ascii="Arial" w:hAnsi="Arial" w:cs="Arial"/>
        </w:rPr>
        <w:t>Cualquier otro recurso lícito.</w:t>
      </w:r>
    </w:p>
    <w:p w14:paraId="51044879" w14:textId="77777777" w:rsidR="00F02B2E" w:rsidRPr="007D4394" w:rsidRDefault="00F02B2E" w:rsidP="004C4537">
      <w:pPr>
        <w:ind w:left="360"/>
        <w:jc w:val="both"/>
        <w:rPr>
          <w:rFonts w:ascii="Arial" w:hAnsi="Arial" w:cs="Arial"/>
        </w:rPr>
      </w:pPr>
    </w:p>
    <w:p w14:paraId="2C5D1D5B" w14:textId="77777777"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w:t>
      </w:r>
      <w:r w:rsidR="000B3F96" w:rsidRPr="007D4394">
        <w:rPr>
          <w:rFonts w:ascii="Arial" w:hAnsi="Arial" w:cs="Arial"/>
        </w:rPr>
        <w:t>Asociación</w:t>
      </w:r>
      <w:r w:rsidR="0025424D" w:rsidRPr="007D4394">
        <w:rPr>
          <w:rFonts w:ascii="Arial" w:hAnsi="Arial" w:cs="Arial"/>
        </w:rPr>
        <w:t xml:space="preserve"> carece de ánimo de lucro y no distribuye entre sus asociad</w:t>
      </w:r>
      <w:r w:rsidR="0041661A" w:rsidRPr="007D4394">
        <w:rPr>
          <w:rFonts w:ascii="Arial" w:hAnsi="Arial" w:cs="Arial"/>
        </w:rPr>
        <w:t>as/</w:t>
      </w:r>
      <w:r w:rsidR="0025424D" w:rsidRPr="007D4394">
        <w:rPr>
          <w:rFonts w:ascii="Arial" w:hAnsi="Arial" w:cs="Arial"/>
        </w:rPr>
        <w:t>os las ganancias eventualmente obtenidas.</w:t>
      </w:r>
    </w:p>
    <w:p w14:paraId="0B3BE5E8" w14:textId="77777777" w:rsidR="0025424D" w:rsidRPr="007D4394" w:rsidRDefault="0025424D" w:rsidP="004C4537">
      <w:pPr>
        <w:ind w:left="360"/>
        <w:jc w:val="both"/>
        <w:rPr>
          <w:rFonts w:ascii="Arial" w:hAnsi="Arial" w:cs="Arial"/>
        </w:rPr>
      </w:pPr>
    </w:p>
    <w:p w14:paraId="13EFB174" w14:textId="77777777" w:rsidR="0025424D" w:rsidRPr="007D4394" w:rsidRDefault="0025424D" w:rsidP="004C4537">
      <w:pPr>
        <w:ind w:left="360"/>
        <w:jc w:val="both"/>
        <w:rPr>
          <w:rFonts w:ascii="Arial" w:hAnsi="Arial" w:cs="Arial"/>
        </w:rPr>
      </w:pPr>
    </w:p>
    <w:p w14:paraId="6D775D25" w14:textId="77777777" w:rsidR="0025424D" w:rsidRPr="007D4394" w:rsidRDefault="0025424D" w:rsidP="00933CBB">
      <w:pPr>
        <w:pStyle w:val="Sangradetextonormal"/>
        <w:ind w:left="0"/>
        <w:jc w:val="center"/>
        <w:rPr>
          <w:rFonts w:ascii="Arial" w:hAnsi="Arial" w:cs="Arial"/>
          <w:sz w:val="28"/>
          <w:szCs w:val="28"/>
        </w:rPr>
      </w:pPr>
      <w:r w:rsidRPr="007D4394">
        <w:rPr>
          <w:rFonts w:ascii="Arial" w:hAnsi="Arial" w:cs="Arial"/>
          <w:sz w:val="28"/>
          <w:szCs w:val="28"/>
        </w:rPr>
        <w:t>CAPITULO VII.- MODIFICACIÓN DE LOS ESTATUTOS Y NORMAS DE REGIMEN INTERNO.</w:t>
      </w:r>
    </w:p>
    <w:p w14:paraId="173D4284" w14:textId="77777777" w:rsidR="0025424D" w:rsidRPr="007D4394" w:rsidRDefault="0025424D" w:rsidP="004C4537">
      <w:pPr>
        <w:ind w:left="360"/>
        <w:jc w:val="both"/>
        <w:rPr>
          <w:rFonts w:ascii="Arial" w:hAnsi="Arial" w:cs="Arial"/>
        </w:rPr>
      </w:pPr>
    </w:p>
    <w:p w14:paraId="242D6EFD" w14:textId="77777777" w:rsidR="00561A05" w:rsidRPr="007D4394" w:rsidRDefault="00561A05" w:rsidP="004C4537">
      <w:pPr>
        <w:ind w:left="360"/>
        <w:jc w:val="both"/>
        <w:rPr>
          <w:rFonts w:ascii="Arial" w:hAnsi="Arial" w:cs="Arial"/>
        </w:rPr>
      </w:pPr>
    </w:p>
    <w:p w14:paraId="7E0799C0" w14:textId="77777777" w:rsidR="0025424D" w:rsidRPr="007D4394" w:rsidRDefault="00933CBB" w:rsidP="00933CBB">
      <w:pPr>
        <w:pStyle w:val="Ttulo4"/>
        <w:ind w:left="0"/>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Artículo 49.- Modificación de Estatutos</w:t>
      </w:r>
    </w:p>
    <w:p w14:paraId="04A263A6" w14:textId="77777777" w:rsidR="0025424D" w:rsidRPr="007D4394" w:rsidRDefault="0025424D" w:rsidP="004C4537">
      <w:pPr>
        <w:ind w:left="360"/>
        <w:jc w:val="both"/>
        <w:rPr>
          <w:rFonts w:ascii="Arial" w:hAnsi="Arial" w:cs="Arial"/>
        </w:rPr>
      </w:pPr>
    </w:p>
    <w:p w14:paraId="64D58562" w14:textId="77777777" w:rsidR="0025424D" w:rsidRPr="007D4394" w:rsidRDefault="0025424D" w:rsidP="00F02B2E">
      <w:pPr>
        <w:jc w:val="both"/>
        <w:rPr>
          <w:rFonts w:ascii="Arial" w:hAnsi="Arial" w:cs="Arial"/>
        </w:rPr>
      </w:pPr>
      <w:r w:rsidRPr="007D4394">
        <w:rPr>
          <w:rFonts w:ascii="Arial" w:hAnsi="Arial" w:cs="Arial"/>
        </w:rPr>
        <w:t xml:space="preserve"> </w:t>
      </w:r>
      <w:r w:rsidR="00F02B2E" w:rsidRPr="007D4394">
        <w:rPr>
          <w:rFonts w:ascii="Arial" w:hAnsi="Arial" w:cs="Arial"/>
        </w:rPr>
        <w:tab/>
      </w:r>
      <w:r w:rsidR="00F02B2E" w:rsidRPr="007D4394">
        <w:rPr>
          <w:rFonts w:ascii="Arial" w:hAnsi="Arial" w:cs="Arial"/>
        </w:rPr>
        <w:tab/>
      </w:r>
      <w:r w:rsidRPr="007D4394">
        <w:rPr>
          <w:rFonts w:ascii="Arial" w:hAnsi="Arial" w:cs="Arial"/>
        </w:rPr>
        <w:t xml:space="preserve">Los  Estatutos  de la </w:t>
      </w:r>
      <w:r w:rsidR="000B3F96" w:rsidRPr="007D4394">
        <w:rPr>
          <w:rFonts w:ascii="Arial" w:hAnsi="Arial" w:cs="Arial"/>
        </w:rPr>
        <w:t>Asociación</w:t>
      </w:r>
      <w:r w:rsidRPr="007D4394">
        <w:rPr>
          <w:rFonts w:ascii="Arial" w:hAnsi="Arial" w:cs="Arial"/>
        </w:rPr>
        <w:t xml:space="preserve"> podrán ser modificados cuando resulte conveniente a los intereses de la misma, por acuerdo de la asamblea general convocada específicamente al efecto.</w:t>
      </w:r>
    </w:p>
    <w:p w14:paraId="6E6AF5A3" w14:textId="559F4EB9" w:rsidR="0025424D" w:rsidRPr="007D4394" w:rsidRDefault="0025424D" w:rsidP="00F02B2E">
      <w:pPr>
        <w:jc w:val="both"/>
        <w:rPr>
          <w:rFonts w:ascii="Arial" w:hAnsi="Arial" w:cs="Arial"/>
        </w:rPr>
      </w:pPr>
    </w:p>
    <w:p w14:paraId="185E63C8" w14:textId="2E82D336"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El acuerdo de modificar los estatutos requiere mayoría cualificada de l</w:t>
      </w:r>
      <w:r w:rsidR="0041661A" w:rsidRPr="007D4394">
        <w:rPr>
          <w:rFonts w:ascii="Arial" w:hAnsi="Arial" w:cs="Arial"/>
        </w:rPr>
        <w:t>as/</w:t>
      </w:r>
      <w:r w:rsidR="0025424D" w:rsidRPr="007D4394">
        <w:rPr>
          <w:rFonts w:ascii="Arial" w:hAnsi="Arial" w:cs="Arial"/>
        </w:rPr>
        <w:t>os soci</w:t>
      </w:r>
      <w:r w:rsidR="0041661A" w:rsidRPr="007D4394">
        <w:rPr>
          <w:rFonts w:ascii="Arial" w:hAnsi="Arial" w:cs="Arial"/>
        </w:rPr>
        <w:t>as/</w:t>
      </w:r>
      <w:r w:rsidR="0025424D" w:rsidRPr="007D4394">
        <w:rPr>
          <w:rFonts w:ascii="Arial" w:hAnsi="Arial" w:cs="Arial"/>
        </w:rPr>
        <w:t>os presentes o representad</w:t>
      </w:r>
      <w:r w:rsidR="0041661A" w:rsidRPr="007D4394">
        <w:rPr>
          <w:rFonts w:ascii="Arial" w:hAnsi="Arial" w:cs="Arial"/>
        </w:rPr>
        <w:t>as/</w:t>
      </w:r>
      <w:r w:rsidR="0025424D" w:rsidRPr="007D4394">
        <w:rPr>
          <w:rFonts w:ascii="Arial" w:hAnsi="Arial" w:cs="Arial"/>
        </w:rPr>
        <w:t>os.</w:t>
      </w:r>
    </w:p>
    <w:p w14:paraId="7826A2FB" w14:textId="114666CE" w:rsidR="0025424D" w:rsidRPr="007D4394" w:rsidRDefault="0025424D" w:rsidP="00933CBB">
      <w:pPr>
        <w:jc w:val="both"/>
        <w:rPr>
          <w:rFonts w:ascii="Arial" w:hAnsi="Arial" w:cs="Arial"/>
        </w:rPr>
      </w:pPr>
      <w:r w:rsidRPr="007D4394">
        <w:rPr>
          <w:rFonts w:ascii="Arial" w:hAnsi="Arial" w:cs="Arial"/>
        </w:rPr>
        <w:t xml:space="preserve"> </w:t>
      </w:r>
      <w:r w:rsidR="00933CBB" w:rsidRPr="007D4394">
        <w:rPr>
          <w:rFonts w:ascii="Arial" w:hAnsi="Arial" w:cs="Arial"/>
        </w:rPr>
        <w:tab/>
      </w:r>
      <w:r w:rsidR="00933CBB" w:rsidRPr="007D4394">
        <w:rPr>
          <w:rFonts w:ascii="Arial" w:hAnsi="Arial" w:cs="Arial"/>
        </w:rPr>
        <w:tab/>
      </w:r>
      <w:r w:rsidRPr="007D4394">
        <w:rPr>
          <w:rFonts w:ascii="Arial" w:hAnsi="Arial" w:cs="Arial"/>
          <w:b/>
        </w:rPr>
        <w:t>Artículo 50.- Normas de régimen interno</w:t>
      </w:r>
    </w:p>
    <w:p w14:paraId="7D476147" w14:textId="1FF8B6A0" w:rsidR="0025424D" w:rsidRPr="007D4394" w:rsidRDefault="0025424D" w:rsidP="004C4537">
      <w:pPr>
        <w:ind w:left="360"/>
        <w:jc w:val="both"/>
        <w:rPr>
          <w:rFonts w:ascii="Arial" w:hAnsi="Arial" w:cs="Arial"/>
        </w:rPr>
      </w:pPr>
    </w:p>
    <w:p w14:paraId="366BE8CA" w14:textId="521FC7EF"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Los presentes estatutos podrán ser desarrollados mediante normas de régimen interno, aprobadas por acuerdo de la Asamblea general por mayoría simple de l</w:t>
      </w:r>
      <w:r w:rsidR="0041661A" w:rsidRPr="007D4394">
        <w:rPr>
          <w:rFonts w:ascii="Arial" w:hAnsi="Arial" w:cs="Arial"/>
        </w:rPr>
        <w:t>as/</w:t>
      </w:r>
      <w:r w:rsidR="0025424D" w:rsidRPr="007D4394">
        <w:rPr>
          <w:rFonts w:ascii="Arial" w:hAnsi="Arial" w:cs="Arial"/>
        </w:rPr>
        <w:t>os soci</w:t>
      </w:r>
      <w:r w:rsidR="0041661A" w:rsidRPr="007D4394">
        <w:rPr>
          <w:rFonts w:ascii="Arial" w:hAnsi="Arial" w:cs="Arial"/>
        </w:rPr>
        <w:t>as/</w:t>
      </w:r>
      <w:r w:rsidR="0025424D" w:rsidRPr="007D4394">
        <w:rPr>
          <w:rFonts w:ascii="Arial" w:hAnsi="Arial" w:cs="Arial"/>
        </w:rPr>
        <w:t>os  presentes o representad</w:t>
      </w:r>
      <w:r w:rsidR="0041661A" w:rsidRPr="007D4394">
        <w:rPr>
          <w:rFonts w:ascii="Arial" w:hAnsi="Arial" w:cs="Arial"/>
        </w:rPr>
        <w:t>as/</w:t>
      </w:r>
      <w:r w:rsidR="0025424D" w:rsidRPr="007D4394">
        <w:rPr>
          <w:rFonts w:ascii="Arial" w:hAnsi="Arial" w:cs="Arial"/>
        </w:rPr>
        <w:t>os.</w:t>
      </w:r>
    </w:p>
    <w:p w14:paraId="64CE5AEF" w14:textId="14474762" w:rsidR="0025424D" w:rsidRPr="007D4394" w:rsidRDefault="0025424D" w:rsidP="004C4537">
      <w:pPr>
        <w:ind w:left="360"/>
        <w:jc w:val="both"/>
        <w:rPr>
          <w:rFonts w:ascii="Arial" w:hAnsi="Arial" w:cs="Arial"/>
        </w:rPr>
      </w:pPr>
    </w:p>
    <w:p w14:paraId="5B835C96" w14:textId="5F4BDBC5" w:rsidR="004B1C95" w:rsidRPr="007D4394" w:rsidRDefault="0025424D" w:rsidP="004C4537">
      <w:pPr>
        <w:ind w:left="360"/>
        <w:jc w:val="both"/>
        <w:rPr>
          <w:rFonts w:ascii="Arial" w:hAnsi="Arial" w:cs="Arial"/>
        </w:rPr>
      </w:pPr>
      <w:r w:rsidRPr="007D4394">
        <w:rPr>
          <w:rFonts w:ascii="Arial" w:hAnsi="Arial" w:cs="Arial"/>
        </w:rPr>
        <w:t xml:space="preserve">  </w:t>
      </w:r>
    </w:p>
    <w:p w14:paraId="5983D78F" w14:textId="59CB40B8" w:rsidR="0025424D" w:rsidRPr="007D4394" w:rsidRDefault="0025424D" w:rsidP="00933CBB">
      <w:pPr>
        <w:jc w:val="center"/>
        <w:rPr>
          <w:rFonts w:ascii="Arial" w:hAnsi="Arial" w:cs="Arial"/>
          <w:b/>
          <w:sz w:val="28"/>
          <w:szCs w:val="28"/>
        </w:rPr>
      </w:pPr>
      <w:r w:rsidRPr="007D4394">
        <w:rPr>
          <w:rFonts w:ascii="Arial" w:hAnsi="Arial" w:cs="Arial"/>
          <w:b/>
          <w:sz w:val="28"/>
          <w:szCs w:val="28"/>
        </w:rPr>
        <w:t>CAPITULO VIII.- DISOLUCION DE LA ASOCIACION.</w:t>
      </w:r>
    </w:p>
    <w:p w14:paraId="31F16676" w14:textId="75D6ACB8" w:rsidR="0025424D" w:rsidRPr="007D4394" w:rsidRDefault="0025424D" w:rsidP="004C4537">
      <w:pPr>
        <w:ind w:left="360"/>
        <w:jc w:val="both"/>
        <w:rPr>
          <w:rFonts w:ascii="Arial" w:hAnsi="Arial" w:cs="Arial"/>
          <w:b/>
        </w:rPr>
      </w:pPr>
    </w:p>
    <w:p w14:paraId="14F48AB8" w14:textId="1A37A276" w:rsidR="0025424D" w:rsidRPr="007D4394" w:rsidRDefault="00933CBB" w:rsidP="00933CBB">
      <w:pPr>
        <w:jc w:val="both"/>
        <w:rPr>
          <w:rFonts w:ascii="Arial" w:hAnsi="Arial" w:cs="Arial"/>
        </w:rPr>
      </w:pPr>
      <w:r w:rsidRPr="007D4394">
        <w:rPr>
          <w:rFonts w:ascii="Arial" w:hAnsi="Arial" w:cs="Arial"/>
          <w:b/>
        </w:rPr>
        <w:t xml:space="preserve"> </w:t>
      </w:r>
      <w:r w:rsidRPr="007D4394">
        <w:rPr>
          <w:rFonts w:ascii="Arial" w:hAnsi="Arial" w:cs="Arial"/>
          <w:b/>
        </w:rPr>
        <w:tab/>
      </w:r>
      <w:r w:rsidRPr="007D4394">
        <w:rPr>
          <w:rFonts w:ascii="Arial" w:hAnsi="Arial" w:cs="Arial"/>
          <w:b/>
        </w:rPr>
        <w:tab/>
      </w:r>
      <w:r w:rsidR="0025424D" w:rsidRPr="007D4394">
        <w:rPr>
          <w:rFonts w:ascii="Arial" w:hAnsi="Arial" w:cs="Arial"/>
          <w:b/>
        </w:rPr>
        <w:t>Artículo 51.- Causas</w:t>
      </w:r>
    </w:p>
    <w:p w14:paraId="047A841F" w14:textId="6421FCA4" w:rsidR="0025424D" w:rsidRPr="007D4394" w:rsidRDefault="0025424D" w:rsidP="004C4537">
      <w:pPr>
        <w:ind w:left="360"/>
        <w:jc w:val="both"/>
        <w:rPr>
          <w:rFonts w:ascii="Arial" w:hAnsi="Arial" w:cs="Arial"/>
        </w:rPr>
      </w:pPr>
    </w:p>
    <w:p w14:paraId="6B2B537B" w14:textId="6ACAB63F"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 xml:space="preserve">La </w:t>
      </w:r>
      <w:r w:rsidR="000B3F96" w:rsidRPr="007D4394">
        <w:rPr>
          <w:rFonts w:ascii="Arial" w:hAnsi="Arial" w:cs="Arial"/>
        </w:rPr>
        <w:t>Asociación</w:t>
      </w:r>
      <w:r w:rsidR="0025424D" w:rsidRPr="007D4394">
        <w:rPr>
          <w:rFonts w:ascii="Arial" w:hAnsi="Arial" w:cs="Arial"/>
        </w:rPr>
        <w:t xml:space="preserve"> puede disolverse:</w:t>
      </w:r>
    </w:p>
    <w:p w14:paraId="782E74B1" w14:textId="426B8795" w:rsidR="0025424D" w:rsidRPr="007D4394" w:rsidRDefault="0025424D" w:rsidP="004C4537">
      <w:pPr>
        <w:ind w:left="360"/>
        <w:jc w:val="both"/>
        <w:rPr>
          <w:rFonts w:ascii="Arial" w:hAnsi="Arial" w:cs="Arial"/>
        </w:rPr>
      </w:pPr>
    </w:p>
    <w:p w14:paraId="293F906E" w14:textId="7B456523" w:rsidR="0025424D" w:rsidRPr="007D4394" w:rsidRDefault="0025424D" w:rsidP="004C4537">
      <w:pPr>
        <w:numPr>
          <w:ilvl w:val="0"/>
          <w:numId w:val="17"/>
        </w:numPr>
        <w:jc w:val="both"/>
        <w:rPr>
          <w:rFonts w:ascii="Arial" w:hAnsi="Arial" w:cs="Arial"/>
        </w:rPr>
      </w:pPr>
      <w:r w:rsidRPr="007D4394">
        <w:rPr>
          <w:rFonts w:ascii="Arial" w:hAnsi="Arial" w:cs="Arial"/>
        </w:rPr>
        <w:t>Por  Sentencia judicial firme.</w:t>
      </w:r>
    </w:p>
    <w:p w14:paraId="0694959F" w14:textId="0A6AD91C" w:rsidR="0025424D" w:rsidRPr="007D4394" w:rsidRDefault="0025424D" w:rsidP="004C4537">
      <w:pPr>
        <w:numPr>
          <w:ilvl w:val="0"/>
          <w:numId w:val="17"/>
        </w:numPr>
        <w:jc w:val="both"/>
        <w:rPr>
          <w:rFonts w:ascii="Arial" w:hAnsi="Arial" w:cs="Arial"/>
        </w:rPr>
      </w:pPr>
      <w:r w:rsidRPr="007D4394">
        <w:rPr>
          <w:rFonts w:ascii="Arial" w:hAnsi="Arial" w:cs="Arial"/>
        </w:rPr>
        <w:t>Por acuerdo de la Asamblea General Extraordinaria.</w:t>
      </w:r>
    </w:p>
    <w:p w14:paraId="0D3C9715" w14:textId="77777777" w:rsidR="0025424D" w:rsidRPr="007D4394" w:rsidRDefault="0025424D" w:rsidP="004C4537">
      <w:pPr>
        <w:numPr>
          <w:ilvl w:val="0"/>
          <w:numId w:val="17"/>
        </w:numPr>
        <w:jc w:val="both"/>
        <w:rPr>
          <w:rFonts w:ascii="Arial" w:hAnsi="Arial" w:cs="Arial"/>
        </w:rPr>
      </w:pPr>
      <w:r w:rsidRPr="007D4394">
        <w:rPr>
          <w:rFonts w:ascii="Arial" w:hAnsi="Arial" w:cs="Arial"/>
        </w:rPr>
        <w:t>Por las causas determinadas en el artículo 39 del Código Civil.</w:t>
      </w:r>
    </w:p>
    <w:p w14:paraId="687CBB72" w14:textId="77777777" w:rsidR="0025424D" w:rsidRPr="007D4394" w:rsidRDefault="0025424D" w:rsidP="004C4537">
      <w:pPr>
        <w:ind w:left="720"/>
        <w:jc w:val="both"/>
        <w:rPr>
          <w:rFonts w:ascii="Arial" w:hAnsi="Arial" w:cs="Arial"/>
        </w:rPr>
      </w:pPr>
    </w:p>
    <w:p w14:paraId="142FF4CF" w14:textId="77777777" w:rsidR="0025424D" w:rsidRPr="007D4394" w:rsidRDefault="0025424D" w:rsidP="004C4537">
      <w:pPr>
        <w:ind w:left="720"/>
        <w:jc w:val="both"/>
        <w:rPr>
          <w:rFonts w:ascii="Arial" w:hAnsi="Arial" w:cs="Arial"/>
        </w:rPr>
      </w:pPr>
      <w:r w:rsidRPr="007D4394">
        <w:rPr>
          <w:rFonts w:ascii="Arial" w:hAnsi="Arial" w:cs="Arial"/>
          <w:b/>
        </w:rPr>
        <w:t>Artículo 52.- Comisión Liquidadora</w:t>
      </w:r>
    </w:p>
    <w:p w14:paraId="0ECF6E5D" w14:textId="77777777" w:rsidR="0025424D" w:rsidRPr="007D4394" w:rsidRDefault="0025424D" w:rsidP="004C4537">
      <w:pPr>
        <w:ind w:left="720"/>
        <w:jc w:val="both"/>
        <w:rPr>
          <w:rFonts w:ascii="Arial" w:hAnsi="Arial" w:cs="Arial"/>
        </w:rPr>
      </w:pPr>
    </w:p>
    <w:p w14:paraId="46C98C00" w14:textId="277A0030"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Acordada la disolución, la Asamblea General Extraordinaria designará a una Comisión Liquidadora que procederá a efectuar la liquidación de los bienes sociales.</w:t>
      </w:r>
    </w:p>
    <w:p w14:paraId="3D0CA7E7" w14:textId="77777777" w:rsidR="0025424D" w:rsidRPr="007D4394" w:rsidRDefault="0025424D" w:rsidP="00F02B2E">
      <w:pPr>
        <w:jc w:val="both"/>
        <w:rPr>
          <w:rFonts w:ascii="Arial" w:hAnsi="Arial" w:cs="Arial"/>
        </w:rPr>
      </w:pPr>
    </w:p>
    <w:p w14:paraId="299222D5" w14:textId="77777777" w:rsidR="0025424D" w:rsidRPr="007D4394" w:rsidRDefault="00F02B2E" w:rsidP="00F02B2E">
      <w:pPr>
        <w:jc w:val="both"/>
        <w:rPr>
          <w:rFonts w:ascii="Arial" w:hAnsi="Arial" w:cs="Arial"/>
        </w:rPr>
      </w:pPr>
      <w:r w:rsidRPr="007D4394">
        <w:rPr>
          <w:rFonts w:ascii="Arial" w:hAnsi="Arial" w:cs="Arial"/>
        </w:rPr>
        <w:tab/>
      </w:r>
      <w:r w:rsidRPr="007D4394">
        <w:rPr>
          <w:rFonts w:ascii="Arial" w:hAnsi="Arial" w:cs="Arial"/>
        </w:rPr>
        <w:tab/>
      </w:r>
      <w:r w:rsidR="0025424D" w:rsidRPr="007D4394">
        <w:rPr>
          <w:rFonts w:ascii="Arial" w:hAnsi="Arial" w:cs="Arial"/>
        </w:rPr>
        <w:t>Corresponde a los miembros de esta Comisión Liquidadora:</w:t>
      </w:r>
    </w:p>
    <w:p w14:paraId="664F1E04" w14:textId="77777777" w:rsidR="0025424D" w:rsidRPr="007D4394" w:rsidRDefault="0025424D" w:rsidP="00F02B2E">
      <w:pPr>
        <w:jc w:val="both"/>
        <w:rPr>
          <w:rFonts w:ascii="Arial" w:hAnsi="Arial" w:cs="Arial"/>
        </w:rPr>
      </w:pPr>
    </w:p>
    <w:p w14:paraId="043F7B17" w14:textId="77777777" w:rsidR="0025424D" w:rsidRPr="007D4394" w:rsidRDefault="0025424D" w:rsidP="00E84943">
      <w:pPr>
        <w:numPr>
          <w:ilvl w:val="0"/>
          <w:numId w:val="25"/>
        </w:numPr>
        <w:jc w:val="both"/>
        <w:rPr>
          <w:rFonts w:ascii="Arial" w:hAnsi="Arial" w:cs="Arial"/>
        </w:rPr>
      </w:pPr>
      <w:r w:rsidRPr="007D4394">
        <w:rPr>
          <w:rFonts w:ascii="Arial" w:hAnsi="Arial" w:cs="Arial"/>
        </w:rPr>
        <w:t xml:space="preserve">Velar por la integridad del patrimonio de la </w:t>
      </w:r>
      <w:r w:rsidR="000B3F96" w:rsidRPr="007D4394">
        <w:rPr>
          <w:rFonts w:ascii="Arial" w:hAnsi="Arial" w:cs="Arial"/>
        </w:rPr>
        <w:t>Asociación</w:t>
      </w:r>
      <w:r w:rsidRPr="007D4394">
        <w:rPr>
          <w:rFonts w:ascii="Arial" w:hAnsi="Arial" w:cs="Arial"/>
        </w:rPr>
        <w:t>.</w:t>
      </w:r>
    </w:p>
    <w:p w14:paraId="1261C998" w14:textId="77777777" w:rsidR="0025424D" w:rsidRPr="007D4394" w:rsidRDefault="0025424D" w:rsidP="00E84943">
      <w:pPr>
        <w:numPr>
          <w:ilvl w:val="0"/>
          <w:numId w:val="25"/>
        </w:numPr>
        <w:jc w:val="both"/>
        <w:rPr>
          <w:rFonts w:ascii="Arial" w:hAnsi="Arial" w:cs="Arial"/>
        </w:rPr>
      </w:pPr>
      <w:r w:rsidRPr="007D4394">
        <w:rPr>
          <w:rFonts w:ascii="Arial" w:hAnsi="Arial" w:cs="Arial"/>
        </w:rPr>
        <w:t>Concluir las operaciones pendient</w:t>
      </w:r>
      <w:r w:rsidR="00B14F01" w:rsidRPr="007D4394">
        <w:rPr>
          <w:rFonts w:ascii="Arial" w:hAnsi="Arial" w:cs="Arial"/>
        </w:rPr>
        <w:t xml:space="preserve">es y efectuar las nuevas, que  </w:t>
      </w:r>
      <w:r w:rsidRPr="007D4394">
        <w:rPr>
          <w:rFonts w:ascii="Arial" w:hAnsi="Arial" w:cs="Arial"/>
        </w:rPr>
        <w:t>sean precisas para la liquidación.</w:t>
      </w:r>
    </w:p>
    <w:p w14:paraId="4C7F9473" w14:textId="20FEADF6" w:rsidR="0025424D" w:rsidRPr="007D4394" w:rsidRDefault="0025424D" w:rsidP="00E84943">
      <w:pPr>
        <w:numPr>
          <w:ilvl w:val="0"/>
          <w:numId w:val="25"/>
        </w:numPr>
        <w:jc w:val="both"/>
        <w:rPr>
          <w:rFonts w:ascii="Arial" w:hAnsi="Arial" w:cs="Arial"/>
        </w:rPr>
      </w:pPr>
      <w:r w:rsidRPr="007D4394">
        <w:rPr>
          <w:rFonts w:ascii="Arial" w:hAnsi="Arial" w:cs="Arial"/>
        </w:rPr>
        <w:t>Cobrar los créditos de la entidad.</w:t>
      </w:r>
    </w:p>
    <w:p w14:paraId="556EDD83" w14:textId="73CFB088" w:rsidR="0025424D" w:rsidRPr="007D4394" w:rsidRDefault="0025424D" w:rsidP="00E84943">
      <w:pPr>
        <w:numPr>
          <w:ilvl w:val="0"/>
          <w:numId w:val="25"/>
        </w:numPr>
        <w:jc w:val="both"/>
        <w:rPr>
          <w:rFonts w:ascii="Arial" w:hAnsi="Arial" w:cs="Arial"/>
        </w:rPr>
      </w:pPr>
      <w:r w:rsidRPr="007D4394">
        <w:rPr>
          <w:rFonts w:ascii="Arial" w:hAnsi="Arial" w:cs="Arial"/>
        </w:rPr>
        <w:t>Liquidar el patrimonio y pagar a los acreedores.</w:t>
      </w:r>
    </w:p>
    <w:p w14:paraId="1934CD59" w14:textId="1F69D9E6" w:rsidR="0025424D" w:rsidRPr="007D4394" w:rsidRDefault="0025424D" w:rsidP="00E84943">
      <w:pPr>
        <w:numPr>
          <w:ilvl w:val="0"/>
          <w:numId w:val="25"/>
        </w:numPr>
        <w:jc w:val="both"/>
        <w:rPr>
          <w:rFonts w:ascii="Arial" w:hAnsi="Arial" w:cs="Arial"/>
        </w:rPr>
      </w:pPr>
      <w:r w:rsidRPr="007D4394">
        <w:rPr>
          <w:rFonts w:ascii="Arial" w:hAnsi="Arial" w:cs="Arial"/>
        </w:rPr>
        <w:t>Aplicar los bienes sobrantes a los fines previstos en los presentes Estatutos.</w:t>
      </w:r>
    </w:p>
    <w:p w14:paraId="19B6923F" w14:textId="70F87E15" w:rsidR="0025424D" w:rsidRPr="007D4394" w:rsidRDefault="0025424D" w:rsidP="00E84943">
      <w:pPr>
        <w:numPr>
          <w:ilvl w:val="0"/>
          <w:numId w:val="25"/>
        </w:numPr>
        <w:jc w:val="both"/>
        <w:rPr>
          <w:rFonts w:ascii="Arial" w:hAnsi="Arial" w:cs="Arial"/>
        </w:rPr>
      </w:pPr>
      <w:r w:rsidRPr="007D4394">
        <w:rPr>
          <w:rFonts w:ascii="Arial" w:hAnsi="Arial" w:cs="Arial"/>
        </w:rPr>
        <w:t>Solicitar la cancelación de los asientos en el Registro de Asociaciones.</w:t>
      </w:r>
    </w:p>
    <w:p w14:paraId="0C15363C" w14:textId="1C9084B4" w:rsidR="0025424D" w:rsidRPr="007D4394" w:rsidRDefault="0025424D" w:rsidP="00F02B2E">
      <w:pPr>
        <w:jc w:val="both"/>
        <w:rPr>
          <w:rFonts w:ascii="Arial" w:hAnsi="Arial" w:cs="Arial"/>
        </w:rPr>
      </w:pPr>
    </w:p>
    <w:p w14:paraId="24CE49E1" w14:textId="2C1257B7" w:rsidR="0025424D" w:rsidRDefault="00F02B2E" w:rsidP="00F02B2E">
      <w:pPr>
        <w:jc w:val="both"/>
        <w:rPr>
          <w:rFonts w:ascii="Arial" w:hAnsi="Arial" w:cs="Arial"/>
          <w:shd w:val="clear" w:color="auto" w:fill="FFFF00"/>
        </w:rPr>
      </w:pPr>
      <w:r w:rsidRPr="007D4394">
        <w:rPr>
          <w:rFonts w:ascii="Arial" w:hAnsi="Arial" w:cs="Arial"/>
        </w:rPr>
        <w:tab/>
      </w:r>
      <w:r w:rsidRPr="007D4394">
        <w:rPr>
          <w:rFonts w:ascii="Arial" w:hAnsi="Arial" w:cs="Arial"/>
        </w:rPr>
        <w:tab/>
      </w:r>
      <w:r w:rsidR="00504AEE" w:rsidRPr="007D4394">
        <w:rPr>
          <w:rFonts w:ascii="Arial" w:hAnsi="Arial" w:cs="Arial"/>
        </w:rPr>
        <w:t>Los bienes resultantes de la liquidación deben ser destinados a otras entidades análogas, sin ánimo de lucro, cuyos fines sean similares</w:t>
      </w:r>
      <w:r w:rsidR="007C3E84" w:rsidRPr="007D4394">
        <w:rPr>
          <w:rFonts w:ascii="Arial" w:hAnsi="Arial" w:cs="Arial"/>
        </w:rPr>
        <w:t xml:space="preserve"> (o de interés general)</w:t>
      </w:r>
      <w:r w:rsidR="00504AEE" w:rsidRPr="007D4394">
        <w:rPr>
          <w:rFonts w:ascii="Arial" w:hAnsi="Arial" w:cs="Arial"/>
        </w:rPr>
        <w:t xml:space="preserve"> a los </w:t>
      </w:r>
      <w:r w:rsidR="005B3E2F" w:rsidRPr="007D4394">
        <w:rPr>
          <w:rFonts w:ascii="Arial" w:hAnsi="Arial" w:cs="Arial"/>
        </w:rPr>
        <w:t>de la Asociación en liquidación</w:t>
      </w:r>
      <w:r w:rsidR="0025424D" w:rsidRPr="007D4394">
        <w:rPr>
          <w:rFonts w:ascii="Arial" w:hAnsi="Arial" w:cs="Arial"/>
        </w:rPr>
        <w:t xml:space="preserve">; decisión que tomará la Asamblea General Extraordinaria en el acuerdo de extinción, dando cuenta de </w:t>
      </w:r>
      <w:bookmarkStart w:id="0" w:name="_GoBack"/>
      <w:bookmarkEnd w:id="0"/>
      <w:r w:rsidR="0025424D" w:rsidRPr="007D4394">
        <w:rPr>
          <w:rFonts w:ascii="Arial" w:hAnsi="Arial" w:cs="Arial"/>
        </w:rPr>
        <w:t>ello al Registro de Asociaciones a efectos de publicidad.</w:t>
      </w:r>
      <w:r w:rsidR="0025424D">
        <w:rPr>
          <w:rFonts w:ascii="Arial" w:hAnsi="Arial" w:cs="Arial"/>
          <w:shd w:val="clear" w:color="auto" w:fill="FFFF00"/>
        </w:rPr>
        <w:t xml:space="preserve"> </w:t>
      </w:r>
    </w:p>
    <w:p w14:paraId="2DB2CAD9" w14:textId="2B0D599D" w:rsidR="00490689" w:rsidRDefault="00490689" w:rsidP="00F02B2E">
      <w:pPr>
        <w:jc w:val="both"/>
        <w:rPr>
          <w:rFonts w:ascii="Arial" w:hAnsi="Arial" w:cs="Arial"/>
          <w:shd w:val="clear" w:color="auto" w:fill="FFFF00"/>
        </w:rPr>
      </w:pPr>
    </w:p>
    <w:p w14:paraId="441BC7BE" w14:textId="19134787" w:rsidR="00490689" w:rsidRDefault="00490689" w:rsidP="00F02B2E">
      <w:pPr>
        <w:jc w:val="both"/>
        <w:rPr>
          <w:rFonts w:ascii="Arial" w:hAnsi="Arial" w:cs="Arial"/>
        </w:rPr>
      </w:pPr>
    </w:p>
    <w:sectPr w:rsidR="00490689">
      <w:footerReference w:type="even" r:id="rId8"/>
      <w:footerReference w:type="default" r:id="rId9"/>
      <w:pgSz w:w="11908" w:h="16838" w:code="9"/>
      <w:pgMar w:top="1701" w:right="1701" w:bottom="1701" w:left="1701"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7AE8" w14:textId="77777777" w:rsidR="00C57A0A" w:rsidRDefault="00C57A0A">
      <w:r>
        <w:separator/>
      </w:r>
    </w:p>
  </w:endnote>
  <w:endnote w:type="continuationSeparator" w:id="0">
    <w:p w14:paraId="4775C819" w14:textId="77777777" w:rsidR="00C57A0A" w:rsidRDefault="00C5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5262" w14:textId="77777777" w:rsidR="00BA2059" w:rsidRDefault="00BA20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103EAF" w14:textId="77777777" w:rsidR="00BA2059" w:rsidRDefault="00BA20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E9E3" w14:textId="161BCB2F" w:rsidR="00BA2059" w:rsidRDefault="00BA20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3962">
      <w:rPr>
        <w:rStyle w:val="Nmerodepgina"/>
        <w:noProof/>
      </w:rPr>
      <w:t>20</w:t>
    </w:r>
    <w:r>
      <w:rPr>
        <w:rStyle w:val="Nmerodepgina"/>
      </w:rPr>
      <w:fldChar w:fldCharType="end"/>
    </w:r>
  </w:p>
  <w:p w14:paraId="0C3F5CA5" w14:textId="77777777" w:rsidR="00BA2059" w:rsidRDefault="00BA20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B0B6" w14:textId="77777777" w:rsidR="00C57A0A" w:rsidRDefault="00C57A0A">
      <w:r>
        <w:separator/>
      </w:r>
    </w:p>
  </w:footnote>
  <w:footnote w:type="continuationSeparator" w:id="0">
    <w:p w14:paraId="6D2B9E47" w14:textId="77777777" w:rsidR="00C57A0A" w:rsidRDefault="00C5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32A"/>
    <w:multiLevelType w:val="hybridMultilevel"/>
    <w:tmpl w:val="7D780C06"/>
    <w:lvl w:ilvl="0" w:tplc="C8364D28">
      <w:start w:val="1"/>
      <w:numFmt w:val="lowerLetter"/>
      <w:lvlText w:val="%1)"/>
      <w:lvlJc w:val="left"/>
      <w:pPr>
        <w:tabs>
          <w:tab w:val="num" w:pos="1860"/>
        </w:tabs>
        <w:ind w:left="1860" w:hanging="360"/>
      </w:pPr>
      <w:rPr>
        <w:rFonts w:hint="default"/>
      </w:rPr>
    </w:lvl>
    <w:lvl w:ilvl="1" w:tplc="080A0019" w:tentative="1">
      <w:start w:val="1"/>
      <w:numFmt w:val="lowerLetter"/>
      <w:lvlText w:val="%2."/>
      <w:lvlJc w:val="left"/>
      <w:pPr>
        <w:tabs>
          <w:tab w:val="num" w:pos="2580"/>
        </w:tabs>
        <w:ind w:left="2580" w:hanging="360"/>
      </w:pPr>
    </w:lvl>
    <w:lvl w:ilvl="2" w:tplc="080A001B" w:tentative="1">
      <w:start w:val="1"/>
      <w:numFmt w:val="lowerRoman"/>
      <w:lvlText w:val="%3."/>
      <w:lvlJc w:val="right"/>
      <w:pPr>
        <w:tabs>
          <w:tab w:val="num" w:pos="3300"/>
        </w:tabs>
        <w:ind w:left="3300" w:hanging="180"/>
      </w:pPr>
    </w:lvl>
    <w:lvl w:ilvl="3" w:tplc="080A000F" w:tentative="1">
      <w:start w:val="1"/>
      <w:numFmt w:val="decimal"/>
      <w:lvlText w:val="%4."/>
      <w:lvlJc w:val="left"/>
      <w:pPr>
        <w:tabs>
          <w:tab w:val="num" w:pos="4020"/>
        </w:tabs>
        <w:ind w:left="4020" w:hanging="360"/>
      </w:pPr>
    </w:lvl>
    <w:lvl w:ilvl="4" w:tplc="080A0019" w:tentative="1">
      <w:start w:val="1"/>
      <w:numFmt w:val="lowerLetter"/>
      <w:lvlText w:val="%5."/>
      <w:lvlJc w:val="left"/>
      <w:pPr>
        <w:tabs>
          <w:tab w:val="num" w:pos="4740"/>
        </w:tabs>
        <w:ind w:left="4740" w:hanging="360"/>
      </w:pPr>
    </w:lvl>
    <w:lvl w:ilvl="5" w:tplc="080A001B" w:tentative="1">
      <w:start w:val="1"/>
      <w:numFmt w:val="lowerRoman"/>
      <w:lvlText w:val="%6."/>
      <w:lvlJc w:val="right"/>
      <w:pPr>
        <w:tabs>
          <w:tab w:val="num" w:pos="5460"/>
        </w:tabs>
        <w:ind w:left="5460" w:hanging="180"/>
      </w:pPr>
    </w:lvl>
    <w:lvl w:ilvl="6" w:tplc="080A000F" w:tentative="1">
      <w:start w:val="1"/>
      <w:numFmt w:val="decimal"/>
      <w:lvlText w:val="%7."/>
      <w:lvlJc w:val="left"/>
      <w:pPr>
        <w:tabs>
          <w:tab w:val="num" w:pos="6180"/>
        </w:tabs>
        <w:ind w:left="6180" w:hanging="360"/>
      </w:pPr>
    </w:lvl>
    <w:lvl w:ilvl="7" w:tplc="080A0019" w:tentative="1">
      <w:start w:val="1"/>
      <w:numFmt w:val="lowerLetter"/>
      <w:lvlText w:val="%8."/>
      <w:lvlJc w:val="left"/>
      <w:pPr>
        <w:tabs>
          <w:tab w:val="num" w:pos="6900"/>
        </w:tabs>
        <w:ind w:left="6900" w:hanging="360"/>
      </w:pPr>
    </w:lvl>
    <w:lvl w:ilvl="8" w:tplc="080A001B" w:tentative="1">
      <w:start w:val="1"/>
      <w:numFmt w:val="lowerRoman"/>
      <w:lvlText w:val="%9."/>
      <w:lvlJc w:val="right"/>
      <w:pPr>
        <w:tabs>
          <w:tab w:val="num" w:pos="7620"/>
        </w:tabs>
        <w:ind w:left="7620" w:hanging="180"/>
      </w:pPr>
    </w:lvl>
  </w:abstractNum>
  <w:abstractNum w:abstractNumId="1" w15:restartNumberingAfterBreak="0">
    <w:nsid w:val="08EF7C44"/>
    <w:multiLevelType w:val="hybridMultilevel"/>
    <w:tmpl w:val="0C9AB908"/>
    <w:lvl w:ilvl="0" w:tplc="0D12C4D8">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 w15:restartNumberingAfterBreak="0">
    <w:nsid w:val="0BC23E81"/>
    <w:multiLevelType w:val="hybridMultilevel"/>
    <w:tmpl w:val="691E0AFA"/>
    <w:lvl w:ilvl="0" w:tplc="AD7E26EA">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15:restartNumberingAfterBreak="0">
    <w:nsid w:val="0F8A45AA"/>
    <w:multiLevelType w:val="hybridMultilevel"/>
    <w:tmpl w:val="648EF3CE"/>
    <w:lvl w:ilvl="0" w:tplc="C4F0DBE4">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4" w15:restartNumberingAfterBreak="0">
    <w:nsid w:val="123104CC"/>
    <w:multiLevelType w:val="hybridMultilevel"/>
    <w:tmpl w:val="86CCD5EC"/>
    <w:lvl w:ilvl="0" w:tplc="2F2E7644">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5" w15:restartNumberingAfterBreak="0">
    <w:nsid w:val="16183B89"/>
    <w:multiLevelType w:val="hybridMultilevel"/>
    <w:tmpl w:val="31F27E4C"/>
    <w:lvl w:ilvl="0" w:tplc="B2DADFA6">
      <w:start w:val="1"/>
      <w:numFmt w:val="lowerLetter"/>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163D62FD"/>
    <w:multiLevelType w:val="hybridMultilevel"/>
    <w:tmpl w:val="94783214"/>
    <w:lvl w:ilvl="0" w:tplc="3C088820">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7" w15:restartNumberingAfterBreak="0">
    <w:nsid w:val="18122C74"/>
    <w:multiLevelType w:val="hybridMultilevel"/>
    <w:tmpl w:val="4DB6AB10"/>
    <w:lvl w:ilvl="0" w:tplc="FC86665C">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8" w15:restartNumberingAfterBreak="0">
    <w:nsid w:val="185773E2"/>
    <w:multiLevelType w:val="hybridMultilevel"/>
    <w:tmpl w:val="D3063EB4"/>
    <w:lvl w:ilvl="0" w:tplc="1480CF36">
      <w:start w:val="1"/>
      <w:numFmt w:val="lowerLetter"/>
      <w:lvlText w:val="%1)"/>
      <w:lvlJc w:val="left"/>
      <w:pPr>
        <w:tabs>
          <w:tab w:val="num" w:pos="1791"/>
        </w:tabs>
        <w:ind w:left="1791" w:hanging="375"/>
      </w:pPr>
      <w:rPr>
        <w:rFonts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1BC05161"/>
    <w:multiLevelType w:val="hybridMultilevel"/>
    <w:tmpl w:val="F48673F0"/>
    <w:lvl w:ilvl="0" w:tplc="72BADBE2">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10" w15:restartNumberingAfterBreak="0">
    <w:nsid w:val="27703052"/>
    <w:multiLevelType w:val="hybridMultilevel"/>
    <w:tmpl w:val="CFE28A12"/>
    <w:lvl w:ilvl="0" w:tplc="3E2C75B2">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996"/>
        </w:tabs>
        <w:ind w:left="996" w:hanging="360"/>
      </w:pPr>
    </w:lvl>
    <w:lvl w:ilvl="2" w:tplc="0C0A001B" w:tentative="1">
      <w:start w:val="1"/>
      <w:numFmt w:val="lowerRoman"/>
      <w:lvlText w:val="%3."/>
      <w:lvlJc w:val="right"/>
      <w:pPr>
        <w:tabs>
          <w:tab w:val="num" w:pos="1716"/>
        </w:tabs>
        <w:ind w:left="1716" w:hanging="180"/>
      </w:pPr>
    </w:lvl>
    <w:lvl w:ilvl="3" w:tplc="0C0A000F" w:tentative="1">
      <w:start w:val="1"/>
      <w:numFmt w:val="decimal"/>
      <w:lvlText w:val="%4."/>
      <w:lvlJc w:val="left"/>
      <w:pPr>
        <w:tabs>
          <w:tab w:val="num" w:pos="2436"/>
        </w:tabs>
        <w:ind w:left="2436" w:hanging="360"/>
      </w:pPr>
    </w:lvl>
    <w:lvl w:ilvl="4" w:tplc="0C0A0019" w:tentative="1">
      <w:start w:val="1"/>
      <w:numFmt w:val="lowerLetter"/>
      <w:lvlText w:val="%5."/>
      <w:lvlJc w:val="left"/>
      <w:pPr>
        <w:tabs>
          <w:tab w:val="num" w:pos="3156"/>
        </w:tabs>
        <w:ind w:left="3156" w:hanging="360"/>
      </w:pPr>
    </w:lvl>
    <w:lvl w:ilvl="5" w:tplc="0C0A001B" w:tentative="1">
      <w:start w:val="1"/>
      <w:numFmt w:val="lowerRoman"/>
      <w:lvlText w:val="%6."/>
      <w:lvlJc w:val="right"/>
      <w:pPr>
        <w:tabs>
          <w:tab w:val="num" w:pos="3876"/>
        </w:tabs>
        <w:ind w:left="3876" w:hanging="180"/>
      </w:pPr>
    </w:lvl>
    <w:lvl w:ilvl="6" w:tplc="0C0A000F" w:tentative="1">
      <w:start w:val="1"/>
      <w:numFmt w:val="decimal"/>
      <w:lvlText w:val="%7."/>
      <w:lvlJc w:val="left"/>
      <w:pPr>
        <w:tabs>
          <w:tab w:val="num" w:pos="4596"/>
        </w:tabs>
        <w:ind w:left="4596" w:hanging="360"/>
      </w:pPr>
    </w:lvl>
    <w:lvl w:ilvl="7" w:tplc="0C0A0019" w:tentative="1">
      <w:start w:val="1"/>
      <w:numFmt w:val="lowerLetter"/>
      <w:lvlText w:val="%8."/>
      <w:lvlJc w:val="left"/>
      <w:pPr>
        <w:tabs>
          <w:tab w:val="num" w:pos="5316"/>
        </w:tabs>
        <w:ind w:left="5316" w:hanging="360"/>
      </w:pPr>
    </w:lvl>
    <w:lvl w:ilvl="8" w:tplc="0C0A001B" w:tentative="1">
      <w:start w:val="1"/>
      <w:numFmt w:val="lowerRoman"/>
      <w:lvlText w:val="%9."/>
      <w:lvlJc w:val="right"/>
      <w:pPr>
        <w:tabs>
          <w:tab w:val="num" w:pos="6036"/>
        </w:tabs>
        <w:ind w:left="6036" w:hanging="180"/>
      </w:pPr>
    </w:lvl>
  </w:abstractNum>
  <w:abstractNum w:abstractNumId="11" w15:restartNumberingAfterBreak="0">
    <w:nsid w:val="2A9667D0"/>
    <w:multiLevelType w:val="hybridMultilevel"/>
    <w:tmpl w:val="0038D1FC"/>
    <w:lvl w:ilvl="0" w:tplc="49D01EDA">
      <w:start w:val="1"/>
      <w:numFmt w:val="lowerLetter"/>
      <w:lvlText w:val="%1)"/>
      <w:lvlJc w:val="left"/>
      <w:pPr>
        <w:tabs>
          <w:tab w:val="num" w:pos="2133"/>
        </w:tabs>
        <w:ind w:left="2133" w:hanging="555"/>
      </w:pPr>
      <w:rPr>
        <w:rFonts w:hint="default"/>
      </w:rPr>
    </w:lvl>
    <w:lvl w:ilvl="1" w:tplc="0C0A0019" w:tentative="1">
      <w:start w:val="1"/>
      <w:numFmt w:val="lowerLetter"/>
      <w:lvlText w:val="%2."/>
      <w:lvlJc w:val="left"/>
      <w:pPr>
        <w:tabs>
          <w:tab w:val="num" w:pos="2658"/>
        </w:tabs>
        <w:ind w:left="2658" w:hanging="360"/>
      </w:pPr>
    </w:lvl>
    <w:lvl w:ilvl="2" w:tplc="0C0A001B" w:tentative="1">
      <w:start w:val="1"/>
      <w:numFmt w:val="lowerRoman"/>
      <w:lvlText w:val="%3."/>
      <w:lvlJc w:val="right"/>
      <w:pPr>
        <w:tabs>
          <w:tab w:val="num" w:pos="3378"/>
        </w:tabs>
        <w:ind w:left="3378" w:hanging="180"/>
      </w:pPr>
    </w:lvl>
    <w:lvl w:ilvl="3" w:tplc="0C0A000F" w:tentative="1">
      <w:start w:val="1"/>
      <w:numFmt w:val="decimal"/>
      <w:lvlText w:val="%4."/>
      <w:lvlJc w:val="left"/>
      <w:pPr>
        <w:tabs>
          <w:tab w:val="num" w:pos="4098"/>
        </w:tabs>
        <w:ind w:left="4098" w:hanging="360"/>
      </w:pPr>
    </w:lvl>
    <w:lvl w:ilvl="4" w:tplc="0C0A0019" w:tentative="1">
      <w:start w:val="1"/>
      <w:numFmt w:val="lowerLetter"/>
      <w:lvlText w:val="%5."/>
      <w:lvlJc w:val="left"/>
      <w:pPr>
        <w:tabs>
          <w:tab w:val="num" w:pos="4818"/>
        </w:tabs>
        <w:ind w:left="4818" w:hanging="360"/>
      </w:pPr>
    </w:lvl>
    <w:lvl w:ilvl="5" w:tplc="0C0A001B" w:tentative="1">
      <w:start w:val="1"/>
      <w:numFmt w:val="lowerRoman"/>
      <w:lvlText w:val="%6."/>
      <w:lvlJc w:val="right"/>
      <w:pPr>
        <w:tabs>
          <w:tab w:val="num" w:pos="5538"/>
        </w:tabs>
        <w:ind w:left="5538" w:hanging="180"/>
      </w:pPr>
    </w:lvl>
    <w:lvl w:ilvl="6" w:tplc="0C0A000F" w:tentative="1">
      <w:start w:val="1"/>
      <w:numFmt w:val="decimal"/>
      <w:lvlText w:val="%7."/>
      <w:lvlJc w:val="left"/>
      <w:pPr>
        <w:tabs>
          <w:tab w:val="num" w:pos="6258"/>
        </w:tabs>
        <w:ind w:left="6258" w:hanging="360"/>
      </w:pPr>
    </w:lvl>
    <w:lvl w:ilvl="7" w:tplc="0C0A0019" w:tentative="1">
      <w:start w:val="1"/>
      <w:numFmt w:val="lowerLetter"/>
      <w:lvlText w:val="%8."/>
      <w:lvlJc w:val="left"/>
      <w:pPr>
        <w:tabs>
          <w:tab w:val="num" w:pos="6978"/>
        </w:tabs>
        <w:ind w:left="6978" w:hanging="360"/>
      </w:pPr>
    </w:lvl>
    <w:lvl w:ilvl="8" w:tplc="0C0A001B" w:tentative="1">
      <w:start w:val="1"/>
      <w:numFmt w:val="lowerRoman"/>
      <w:lvlText w:val="%9."/>
      <w:lvlJc w:val="right"/>
      <w:pPr>
        <w:tabs>
          <w:tab w:val="num" w:pos="7698"/>
        </w:tabs>
        <w:ind w:left="7698" w:hanging="180"/>
      </w:pPr>
    </w:lvl>
  </w:abstractNum>
  <w:abstractNum w:abstractNumId="12" w15:restartNumberingAfterBreak="0">
    <w:nsid w:val="377D6F22"/>
    <w:multiLevelType w:val="hybridMultilevel"/>
    <w:tmpl w:val="1C22A752"/>
    <w:lvl w:ilvl="0" w:tplc="830CDBB4">
      <w:start w:val="1"/>
      <w:numFmt w:val="lowerLetter"/>
      <w:lvlText w:val="%1)"/>
      <w:lvlJc w:val="left"/>
      <w:pPr>
        <w:tabs>
          <w:tab w:val="num" w:pos="1776"/>
        </w:tabs>
        <w:ind w:left="1776" w:hanging="360"/>
      </w:pPr>
      <w:rPr>
        <w:rFonts w:hint="default"/>
        <w:b/>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3" w15:restartNumberingAfterBreak="0">
    <w:nsid w:val="39827F87"/>
    <w:multiLevelType w:val="hybridMultilevel"/>
    <w:tmpl w:val="B8DA1E92"/>
    <w:lvl w:ilvl="0" w:tplc="FBA6AD16">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14" w15:restartNumberingAfterBreak="0">
    <w:nsid w:val="431948BE"/>
    <w:multiLevelType w:val="hybridMultilevel"/>
    <w:tmpl w:val="F3128A78"/>
    <w:lvl w:ilvl="0" w:tplc="4588E162">
      <w:start w:val="1"/>
      <w:numFmt w:val="lowerLetter"/>
      <w:lvlText w:val="%1)"/>
      <w:lvlJc w:val="left"/>
      <w:pPr>
        <w:tabs>
          <w:tab w:val="num" w:pos="1980"/>
        </w:tabs>
        <w:ind w:left="1980" w:hanging="360"/>
      </w:pPr>
      <w:rPr>
        <w:rFonts w:hint="default"/>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15" w15:restartNumberingAfterBreak="0">
    <w:nsid w:val="50700ECB"/>
    <w:multiLevelType w:val="hybridMultilevel"/>
    <w:tmpl w:val="E4BECC6E"/>
    <w:lvl w:ilvl="0" w:tplc="0C0A0017">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15:restartNumberingAfterBreak="0">
    <w:nsid w:val="5118463C"/>
    <w:multiLevelType w:val="multilevel"/>
    <w:tmpl w:val="D3284CE6"/>
    <w:lvl w:ilvl="0">
      <w:start w:val="1"/>
      <w:numFmt w:val="lowerLetter"/>
      <w:lvlText w:val="%1)"/>
      <w:lvlJc w:val="left"/>
      <w:pPr>
        <w:tabs>
          <w:tab w:val="num" w:pos="2220"/>
        </w:tabs>
        <w:ind w:left="2220" w:hanging="360"/>
      </w:pPr>
      <w:rPr>
        <w:rFonts w:hint="default"/>
      </w:rPr>
    </w:lvl>
    <w:lvl w:ilvl="1">
      <w:start w:val="1"/>
      <w:numFmt w:val="lowerLetter"/>
      <w:lvlText w:val="%2."/>
      <w:lvlJc w:val="left"/>
      <w:pPr>
        <w:tabs>
          <w:tab w:val="num" w:pos="2940"/>
        </w:tabs>
        <w:ind w:left="2940" w:hanging="360"/>
      </w:pPr>
    </w:lvl>
    <w:lvl w:ilvl="2">
      <w:start w:val="1"/>
      <w:numFmt w:val="lowerRoman"/>
      <w:lvlText w:val="%3."/>
      <w:lvlJc w:val="right"/>
      <w:pPr>
        <w:tabs>
          <w:tab w:val="num" w:pos="3660"/>
        </w:tabs>
        <w:ind w:left="3660" w:hanging="180"/>
      </w:pPr>
    </w:lvl>
    <w:lvl w:ilvl="3">
      <w:start w:val="1"/>
      <w:numFmt w:val="decimal"/>
      <w:lvlText w:val="%4."/>
      <w:lvlJc w:val="left"/>
      <w:pPr>
        <w:tabs>
          <w:tab w:val="num" w:pos="4380"/>
        </w:tabs>
        <w:ind w:left="4380" w:hanging="360"/>
      </w:pPr>
    </w:lvl>
    <w:lvl w:ilvl="4">
      <w:start w:val="1"/>
      <w:numFmt w:val="lowerLetter"/>
      <w:lvlText w:val="%5."/>
      <w:lvlJc w:val="left"/>
      <w:pPr>
        <w:tabs>
          <w:tab w:val="num" w:pos="5100"/>
        </w:tabs>
        <w:ind w:left="5100" w:hanging="360"/>
      </w:pPr>
    </w:lvl>
    <w:lvl w:ilvl="5">
      <w:start w:val="1"/>
      <w:numFmt w:val="lowerRoman"/>
      <w:lvlText w:val="%6."/>
      <w:lvlJc w:val="right"/>
      <w:pPr>
        <w:tabs>
          <w:tab w:val="num" w:pos="5820"/>
        </w:tabs>
        <w:ind w:left="5820" w:hanging="180"/>
      </w:pPr>
    </w:lvl>
    <w:lvl w:ilvl="6">
      <w:start w:val="1"/>
      <w:numFmt w:val="decimal"/>
      <w:lvlText w:val="%7."/>
      <w:lvlJc w:val="left"/>
      <w:pPr>
        <w:tabs>
          <w:tab w:val="num" w:pos="6540"/>
        </w:tabs>
        <w:ind w:left="6540" w:hanging="360"/>
      </w:pPr>
    </w:lvl>
    <w:lvl w:ilvl="7">
      <w:start w:val="1"/>
      <w:numFmt w:val="lowerLetter"/>
      <w:lvlText w:val="%8."/>
      <w:lvlJc w:val="left"/>
      <w:pPr>
        <w:tabs>
          <w:tab w:val="num" w:pos="7260"/>
        </w:tabs>
        <w:ind w:left="7260" w:hanging="360"/>
      </w:pPr>
    </w:lvl>
    <w:lvl w:ilvl="8">
      <w:start w:val="1"/>
      <w:numFmt w:val="lowerRoman"/>
      <w:lvlText w:val="%9."/>
      <w:lvlJc w:val="right"/>
      <w:pPr>
        <w:tabs>
          <w:tab w:val="num" w:pos="7980"/>
        </w:tabs>
        <w:ind w:left="7980" w:hanging="180"/>
      </w:pPr>
    </w:lvl>
  </w:abstractNum>
  <w:abstractNum w:abstractNumId="17" w15:restartNumberingAfterBreak="0">
    <w:nsid w:val="5DC357FB"/>
    <w:multiLevelType w:val="hybridMultilevel"/>
    <w:tmpl w:val="3FE4675E"/>
    <w:lvl w:ilvl="0" w:tplc="15EA0462">
      <w:start w:val="1"/>
      <w:numFmt w:val="upperLetter"/>
      <w:lvlText w:val="%1)"/>
      <w:lvlJc w:val="left"/>
      <w:pPr>
        <w:tabs>
          <w:tab w:val="num" w:pos="375"/>
        </w:tabs>
        <w:ind w:left="375" w:hanging="375"/>
      </w:pPr>
      <w:rPr>
        <w:rFonts w:ascii="Arial" w:hAnsi="Arial" w:cs="Arial"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530EB6"/>
    <w:multiLevelType w:val="hybridMultilevel"/>
    <w:tmpl w:val="D3284CE6"/>
    <w:lvl w:ilvl="0" w:tplc="1D742F2A">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9" w15:restartNumberingAfterBreak="0">
    <w:nsid w:val="612C2574"/>
    <w:multiLevelType w:val="multilevel"/>
    <w:tmpl w:val="6A4EC9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13930"/>
    <w:multiLevelType w:val="hybridMultilevel"/>
    <w:tmpl w:val="6A4EC9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A15FD"/>
    <w:multiLevelType w:val="hybridMultilevel"/>
    <w:tmpl w:val="361AD7CE"/>
    <w:lvl w:ilvl="0" w:tplc="4FD878EA">
      <w:start w:val="1"/>
      <w:numFmt w:val="lowerLetter"/>
      <w:lvlText w:val="%1)"/>
      <w:lvlJc w:val="left"/>
      <w:pPr>
        <w:tabs>
          <w:tab w:val="num" w:pos="1860"/>
        </w:tabs>
        <w:ind w:left="1860" w:hanging="360"/>
      </w:pPr>
      <w:rPr>
        <w:rFonts w:hint="default"/>
      </w:rPr>
    </w:lvl>
    <w:lvl w:ilvl="1" w:tplc="080A0019" w:tentative="1">
      <w:start w:val="1"/>
      <w:numFmt w:val="lowerLetter"/>
      <w:lvlText w:val="%2."/>
      <w:lvlJc w:val="left"/>
      <w:pPr>
        <w:tabs>
          <w:tab w:val="num" w:pos="2580"/>
        </w:tabs>
        <w:ind w:left="2580" w:hanging="360"/>
      </w:pPr>
    </w:lvl>
    <w:lvl w:ilvl="2" w:tplc="080A001B" w:tentative="1">
      <w:start w:val="1"/>
      <w:numFmt w:val="lowerRoman"/>
      <w:lvlText w:val="%3."/>
      <w:lvlJc w:val="right"/>
      <w:pPr>
        <w:tabs>
          <w:tab w:val="num" w:pos="3300"/>
        </w:tabs>
        <w:ind w:left="3300" w:hanging="180"/>
      </w:pPr>
    </w:lvl>
    <w:lvl w:ilvl="3" w:tplc="080A000F" w:tentative="1">
      <w:start w:val="1"/>
      <w:numFmt w:val="decimal"/>
      <w:lvlText w:val="%4."/>
      <w:lvlJc w:val="left"/>
      <w:pPr>
        <w:tabs>
          <w:tab w:val="num" w:pos="4020"/>
        </w:tabs>
        <w:ind w:left="4020" w:hanging="360"/>
      </w:pPr>
    </w:lvl>
    <w:lvl w:ilvl="4" w:tplc="080A0019" w:tentative="1">
      <w:start w:val="1"/>
      <w:numFmt w:val="lowerLetter"/>
      <w:lvlText w:val="%5."/>
      <w:lvlJc w:val="left"/>
      <w:pPr>
        <w:tabs>
          <w:tab w:val="num" w:pos="4740"/>
        </w:tabs>
        <w:ind w:left="4740" w:hanging="360"/>
      </w:pPr>
    </w:lvl>
    <w:lvl w:ilvl="5" w:tplc="080A001B" w:tentative="1">
      <w:start w:val="1"/>
      <w:numFmt w:val="lowerRoman"/>
      <w:lvlText w:val="%6."/>
      <w:lvlJc w:val="right"/>
      <w:pPr>
        <w:tabs>
          <w:tab w:val="num" w:pos="5460"/>
        </w:tabs>
        <w:ind w:left="5460" w:hanging="180"/>
      </w:pPr>
    </w:lvl>
    <w:lvl w:ilvl="6" w:tplc="080A000F" w:tentative="1">
      <w:start w:val="1"/>
      <w:numFmt w:val="decimal"/>
      <w:lvlText w:val="%7."/>
      <w:lvlJc w:val="left"/>
      <w:pPr>
        <w:tabs>
          <w:tab w:val="num" w:pos="6180"/>
        </w:tabs>
        <w:ind w:left="6180" w:hanging="360"/>
      </w:pPr>
    </w:lvl>
    <w:lvl w:ilvl="7" w:tplc="080A0019" w:tentative="1">
      <w:start w:val="1"/>
      <w:numFmt w:val="lowerLetter"/>
      <w:lvlText w:val="%8."/>
      <w:lvlJc w:val="left"/>
      <w:pPr>
        <w:tabs>
          <w:tab w:val="num" w:pos="6900"/>
        </w:tabs>
        <w:ind w:left="6900" w:hanging="360"/>
      </w:pPr>
    </w:lvl>
    <w:lvl w:ilvl="8" w:tplc="080A001B" w:tentative="1">
      <w:start w:val="1"/>
      <w:numFmt w:val="lowerRoman"/>
      <w:lvlText w:val="%9."/>
      <w:lvlJc w:val="right"/>
      <w:pPr>
        <w:tabs>
          <w:tab w:val="num" w:pos="7620"/>
        </w:tabs>
        <w:ind w:left="7620" w:hanging="180"/>
      </w:pPr>
    </w:lvl>
  </w:abstractNum>
  <w:abstractNum w:abstractNumId="22" w15:restartNumberingAfterBreak="0">
    <w:nsid w:val="669B2737"/>
    <w:multiLevelType w:val="hybridMultilevel"/>
    <w:tmpl w:val="1AB01E9E"/>
    <w:lvl w:ilvl="0" w:tplc="BDD653D2">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23" w15:restartNumberingAfterBreak="0">
    <w:nsid w:val="6A2A0E8F"/>
    <w:multiLevelType w:val="hybridMultilevel"/>
    <w:tmpl w:val="DCF8BB90"/>
    <w:lvl w:ilvl="0" w:tplc="24CE6BD2">
      <w:start w:val="1"/>
      <w:numFmt w:val="lowerLetter"/>
      <w:lvlText w:val="%1)"/>
      <w:lvlJc w:val="left"/>
      <w:pPr>
        <w:tabs>
          <w:tab w:val="num" w:pos="1860"/>
        </w:tabs>
        <w:ind w:left="1860" w:hanging="360"/>
      </w:pPr>
      <w:rPr>
        <w:rFonts w:hint="default"/>
      </w:rPr>
    </w:lvl>
    <w:lvl w:ilvl="1" w:tplc="0C0A0019" w:tentative="1">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24" w15:restartNumberingAfterBreak="0">
    <w:nsid w:val="702A56A7"/>
    <w:multiLevelType w:val="hybridMultilevel"/>
    <w:tmpl w:val="2C1A47D2"/>
    <w:lvl w:ilvl="0" w:tplc="7C80A1A8">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num w:numId="1">
    <w:abstractNumId w:val="3"/>
  </w:num>
  <w:num w:numId="2">
    <w:abstractNumId w:val="18"/>
  </w:num>
  <w:num w:numId="3">
    <w:abstractNumId w:val="1"/>
  </w:num>
  <w:num w:numId="4">
    <w:abstractNumId w:val="2"/>
  </w:num>
  <w:num w:numId="5">
    <w:abstractNumId w:val="13"/>
  </w:num>
  <w:num w:numId="6">
    <w:abstractNumId w:val="7"/>
  </w:num>
  <w:num w:numId="7">
    <w:abstractNumId w:val="9"/>
  </w:num>
  <w:num w:numId="8">
    <w:abstractNumId w:val="6"/>
  </w:num>
  <w:num w:numId="9">
    <w:abstractNumId w:val="0"/>
  </w:num>
  <w:num w:numId="10">
    <w:abstractNumId w:val="21"/>
  </w:num>
  <w:num w:numId="11">
    <w:abstractNumId w:val="22"/>
  </w:num>
  <w:num w:numId="12">
    <w:abstractNumId w:val="23"/>
  </w:num>
  <w:num w:numId="13">
    <w:abstractNumId w:val="24"/>
  </w:num>
  <w:num w:numId="14">
    <w:abstractNumId w:val="12"/>
  </w:num>
  <w:num w:numId="15">
    <w:abstractNumId w:val="14"/>
  </w:num>
  <w:num w:numId="16">
    <w:abstractNumId w:val="15"/>
  </w:num>
  <w:num w:numId="17">
    <w:abstractNumId w:val="4"/>
  </w:num>
  <w:num w:numId="18">
    <w:abstractNumId w:val="16"/>
  </w:num>
  <w:num w:numId="19">
    <w:abstractNumId w:val="10"/>
  </w:num>
  <w:num w:numId="20">
    <w:abstractNumId w:val="17"/>
  </w:num>
  <w:num w:numId="21">
    <w:abstractNumId w:val="5"/>
  </w:num>
  <w:num w:numId="22">
    <w:abstractNumId w:val="20"/>
  </w:num>
  <w:num w:numId="23">
    <w:abstractNumId w:val="11"/>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DF"/>
    <w:rsid w:val="00015820"/>
    <w:rsid w:val="000208E2"/>
    <w:rsid w:val="00067EF0"/>
    <w:rsid w:val="000B3F96"/>
    <w:rsid w:val="00127E9E"/>
    <w:rsid w:val="00151352"/>
    <w:rsid w:val="001A01E9"/>
    <w:rsid w:val="001A29D7"/>
    <w:rsid w:val="002019F4"/>
    <w:rsid w:val="0024078F"/>
    <w:rsid w:val="00253962"/>
    <w:rsid w:val="0025424D"/>
    <w:rsid w:val="0027229A"/>
    <w:rsid w:val="002B2DD9"/>
    <w:rsid w:val="00310E65"/>
    <w:rsid w:val="00321F5E"/>
    <w:rsid w:val="003330CD"/>
    <w:rsid w:val="003919E7"/>
    <w:rsid w:val="003B7EA3"/>
    <w:rsid w:val="003C2929"/>
    <w:rsid w:val="0041661A"/>
    <w:rsid w:val="00445516"/>
    <w:rsid w:val="00461DDC"/>
    <w:rsid w:val="00490689"/>
    <w:rsid w:val="004B1C95"/>
    <w:rsid w:val="004C4537"/>
    <w:rsid w:val="004F6633"/>
    <w:rsid w:val="00504AEE"/>
    <w:rsid w:val="005064B3"/>
    <w:rsid w:val="00511D55"/>
    <w:rsid w:val="005241B6"/>
    <w:rsid w:val="00561A05"/>
    <w:rsid w:val="00572924"/>
    <w:rsid w:val="005B3E2F"/>
    <w:rsid w:val="005E0F4F"/>
    <w:rsid w:val="00630DEF"/>
    <w:rsid w:val="00677221"/>
    <w:rsid w:val="006806B1"/>
    <w:rsid w:val="006C26B0"/>
    <w:rsid w:val="006D67CC"/>
    <w:rsid w:val="00721D3D"/>
    <w:rsid w:val="00732894"/>
    <w:rsid w:val="0075581F"/>
    <w:rsid w:val="00763937"/>
    <w:rsid w:val="007C3E84"/>
    <w:rsid w:val="007D4394"/>
    <w:rsid w:val="007F35A8"/>
    <w:rsid w:val="00817F4B"/>
    <w:rsid w:val="008E2725"/>
    <w:rsid w:val="00933CBB"/>
    <w:rsid w:val="009414E3"/>
    <w:rsid w:val="00990025"/>
    <w:rsid w:val="009A3EFF"/>
    <w:rsid w:val="009C03F9"/>
    <w:rsid w:val="009C707E"/>
    <w:rsid w:val="00A20715"/>
    <w:rsid w:val="00AA0BF4"/>
    <w:rsid w:val="00AC3D39"/>
    <w:rsid w:val="00B14F01"/>
    <w:rsid w:val="00BA2059"/>
    <w:rsid w:val="00BA6230"/>
    <w:rsid w:val="00BE510D"/>
    <w:rsid w:val="00BE5B8A"/>
    <w:rsid w:val="00C01689"/>
    <w:rsid w:val="00C43CE2"/>
    <w:rsid w:val="00C57A0A"/>
    <w:rsid w:val="00CE1325"/>
    <w:rsid w:val="00D02ABF"/>
    <w:rsid w:val="00D63E36"/>
    <w:rsid w:val="00D83155"/>
    <w:rsid w:val="00E15E43"/>
    <w:rsid w:val="00E17DF9"/>
    <w:rsid w:val="00E366FC"/>
    <w:rsid w:val="00E84943"/>
    <w:rsid w:val="00F02B2E"/>
    <w:rsid w:val="00F07ADF"/>
    <w:rsid w:val="00F25970"/>
    <w:rsid w:val="00F64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3A8D9"/>
  <w15:chartTrackingRefBased/>
  <w15:docId w15:val="{C6AF88BE-AA66-084F-80FB-06367DAC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keepNext/>
      <w:ind w:left="1500"/>
      <w:outlineLvl w:val="0"/>
    </w:pPr>
    <w:rPr>
      <w:b/>
      <w:bCs/>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jc w:val="both"/>
      <w:outlineLvl w:val="2"/>
    </w:pPr>
    <w:rPr>
      <w:b/>
      <w:bCs/>
    </w:rPr>
  </w:style>
  <w:style w:type="paragraph" w:styleId="Ttulo4">
    <w:name w:val="heading 4"/>
    <w:basedOn w:val="Normal"/>
    <w:next w:val="Normal"/>
    <w:qFormat/>
    <w:pPr>
      <w:keepNext/>
      <w:ind w:left="360"/>
      <w:jc w:val="both"/>
      <w:outlineLvl w:val="3"/>
    </w:pPr>
    <w:rPr>
      <w:b/>
      <w:bCs/>
    </w:rPr>
  </w:style>
  <w:style w:type="paragraph" w:styleId="Ttulo5">
    <w:name w:val="heading 5"/>
    <w:basedOn w:val="Normal"/>
    <w:next w:val="Normal"/>
    <w:qFormat/>
    <w:pPr>
      <w:keepNext/>
      <w:ind w:left="1860"/>
      <w:outlineLvl w:val="4"/>
    </w:pPr>
    <w:rPr>
      <w:b/>
      <w:bCs/>
    </w:rPr>
  </w:style>
  <w:style w:type="paragraph" w:styleId="Ttulo6">
    <w:name w:val="heading 6"/>
    <w:basedOn w:val="Normal"/>
    <w:next w:val="Normal"/>
    <w:qFormat/>
    <w:pPr>
      <w:keepNext/>
      <w:ind w:left="720"/>
      <w:jc w:val="both"/>
      <w:outlineLvl w:val="5"/>
    </w:pPr>
    <w:rPr>
      <w:rFonts w:ascii="Arial" w:hAnsi="Arial" w:cs="Arial"/>
      <w:b/>
    </w:rPr>
  </w:style>
  <w:style w:type="paragraph" w:styleId="Ttulo7">
    <w:name w:val="heading 7"/>
    <w:basedOn w:val="Normal"/>
    <w:next w:val="Normal"/>
    <w:qFormat/>
    <w:pPr>
      <w:keepNext/>
      <w:shd w:val="clear" w:color="auto" w:fill="00FF00"/>
      <w:ind w:left="708" w:firstLine="708"/>
      <w:jc w:val="both"/>
      <w:outlineLvl w:val="6"/>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Sangradetextonormal">
    <w:name w:val="Body Text Indent"/>
    <w:basedOn w:val="Normal"/>
    <w:pPr>
      <w:ind w:left="360"/>
      <w:jc w:val="both"/>
    </w:pPr>
    <w:rPr>
      <w:b/>
      <w:bC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independiente2">
    <w:name w:val="Body Text 2"/>
    <w:basedOn w:val="Normal"/>
    <w:pPr>
      <w:shd w:val="clear" w:color="auto" w:fill="FFFF00"/>
      <w:jc w:val="both"/>
    </w:pPr>
    <w:rPr>
      <w:rFonts w:ascii="Arial" w:hAnsi="Arial" w:cs="Arial"/>
    </w:rPr>
  </w:style>
  <w:style w:type="paragraph" w:styleId="Sangra2detindependiente">
    <w:name w:val="Body Text Indent 2"/>
    <w:basedOn w:val="Normal"/>
    <w:pPr>
      <w:shd w:val="clear" w:color="auto" w:fill="FFFF00"/>
      <w:ind w:firstLine="708"/>
    </w:pPr>
    <w:rPr>
      <w:rFonts w:ascii="Arial" w:hAnsi="Arial" w:cs="Arial"/>
    </w:rPr>
  </w:style>
  <w:style w:type="paragraph" w:styleId="Sangra3detindependiente">
    <w:name w:val="Body Text Indent 3"/>
    <w:basedOn w:val="Normal"/>
    <w:pPr>
      <w:ind w:left="1860" w:hanging="364"/>
    </w:pPr>
    <w:rPr>
      <w:rFonts w:ascii="Arial" w:hAnsi="Arial" w:cs="Arial"/>
    </w:rPr>
  </w:style>
  <w:style w:type="paragraph" w:styleId="Textoindependiente3">
    <w:name w:val="Body Text 3"/>
    <w:basedOn w:val="Normal"/>
    <w:pPr>
      <w:shd w:val="clear" w:color="auto" w:fill="00FF00"/>
      <w:jc w:val="both"/>
    </w:pPr>
    <w:rPr>
      <w:rFonts w:ascii="Arial" w:hAnsi="Arial" w:cs="Arial"/>
    </w:rPr>
  </w:style>
  <w:style w:type="paragraph" w:styleId="Textodeglobo">
    <w:name w:val="Balloon Text"/>
    <w:basedOn w:val="Normal"/>
    <w:link w:val="TextodegloboCar"/>
    <w:rsid w:val="007D4394"/>
    <w:rPr>
      <w:rFonts w:ascii="Segoe UI" w:hAnsi="Segoe UI" w:cs="Segoe UI"/>
      <w:sz w:val="18"/>
      <w:szCs w:val="18"/>
    </w:rPr>
  </w:style>
  <w:style w:type="character" w:customStyle="1" w:styleId="TextodegloboCar">
    <w:name w:val="Texto de globo Car"/>
    <w:link w:val="Textodeglobo"/>
    <w:rsid w:val="007D4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EF3A-F3A8-41CD-886A-84B9197D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5932</Words>
  <Characters>32628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MODELO ORIENTATIVO DE ESTATUTOS</vt:lpstr>
    </vt:vector>
  </TitlesOfParts>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ESTATUTOS</dc:title>
  <dc:subject/>
  <dc:creator>PEDRO DE LA CRUZ</dc:creator>
  <cp:keywords/>
  <dc:description/>
  <cp:lastModifiedBy>DIRECCIÓN</cp:lastModifiedBy>
  <cp:revision>5</cp:revision>
  <cp:lastPrinted>2024-04-16T15:58:00Z</cp:lastPrinted>
  <dcterms:created xsi:type="dcterms:W3CDTF">2024-04-18T21:04:00Z</dcterms:created>
  <dcterms:modified xsi:type="dcterms:W3CDTF">2024-07-23T07:33:00Z</dcterms:modified>
</cp:coreProperties>
</file>