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881B6" w14:textId="77777777" w:rsidR="002E2962" w:rsidRPr="002E2962" w:rsidRDefault="002E2962" w:rsidP="002E2962">
      <w:pPr>
        <w:overflowPunct/>
        <w:autoSpaceDE/>
        <w:autoSpaceDN/>
        <w:adjustRightInd/>
        <w:spacing w:line="276" w:lineRule="auto"/>
        <w:jc w:val="both"/>
        <w:textAlignment w:val="auto"/>
        <w:rPr>
          <w:sz w:val="10"/>
          <w:szCs w:val="10"/>
          <w:lang w:val="es-ES_tradnl" w:eastAsia="es-ES_tradnl"/>
        </w:rPr>
      </w:pPr>
    </w:p>
    <w:p w14:paraId="045EC874" w14:textId="77777777" w:rsidR="002E2962" w:rsidRDefault="002E2962" w:rsidP="002E2962">
      <w:pPr>
        <w:overflowPunct/>
        <w:autoSpaceDE/>
        <w:autoSpaceDN/>
        <w:adjustRightInd/>
        <w:spacing w:line="276" w:lineRule="auto"/>
        <w:jc w:val="both"/>
        <w:textAlignment w:val="auto"/>
        <w:rPr>
          <w:lang w:val="es-ES_tradnl" w:eastAsia="es-ES_tradnl"/>
        </w:rPr>
      </w:pPr>
      <w:r w:rsidRPr="002E2962">
        <w:rPr>
          <w:lang w:val="es-ES_tradnl" w:eastAsia="es-ES_tradnl"/>
        </w:rPr>
        <w:t>La finalidad de Nuevo Futuro Las Palmas es la atención a niñas, niños, adolescentes y jóvenes que se encuentran en grave riesgo de desprotección y/o exclusión social para que puedan desarrollarse plenamente, garantizando el cumplimiento de sus derechos.</w:t>
      </w:r>
    </w:p>
    <w:p w14:paraId="153CAE32" w14:textId="570560C8" w:rsidR="002E2962" w:rsidRPr="002E2962" w:rsidRDefault="002E2962" w:rsidP="002E2962">
      <w:pPr>
        <w:overflowPunct/>
        <w:autoSpaceDE/>
        <w:autoSpaceDN/>
        <w:adjustRightInd/>
        <w:spacing w:line="276" w:lineRule="auto"/>
        <w:jc w:val="both"/>
        <w:textAlignment w:val="auto"/>
        <w:rPr>
          <w:lang w:val="es-ES_tradnl" w:eastAsia="es-ES_tradnl"/>
        </w:rPr>
      </w:pPr>
      <w:r w:rsidRPr="002E2962">
        <w:rPr>
          <w:lang w:val="es-ES_tradnl" w:eastAsia="es-ES_tradnl"/>
        </w:rPr>
        <w:t xml:space="preserve"> </w:t>
      </w:r>
    </w:p>
    <w:p w14:paraId="53F36C96" w14:textId="580BF883" w:rsidR="002E2962" w:rsidRPr="002E2962" w:rsidRDefault="002E2962" w:rsidP="002E2962">
      <w:pPr>
        <w:overflowPunct/>
        <w:autoSpaceDE/>
        <w:autoSpaceDN/>
        <w:adjustRightInd/>
        <w:spacing w:line="276" w:lineRule="auto"/>
        <w:jc w:val="both"/>
        <w:textAlignment w:val="auto"/>
        <w:rPr>
          <w:lang w:val="es-ES_tradnl" w:eastAsia="es-ES_tradnl"/>
        </w:rPr>
      </w:pPr>
      <w:r w:rsidRPr="002E2962">
        <w:rPr>
          <w:lang w:val="es-ES_tradnl" w:eastAsia="es-ES_tradnl"/>
        </w:rPr>
        <w:t xml:space="preserve">En este contexto y, según la estrategia de la Organización, la Dirección ha definido los siguientes compromisos que conforman nuestra Política de Calidad: </w:t>
      </w:r>
    </w:p>
    <w:p w14:paraId="3C9987B7" w14:textId="306B675B" w:rsidR="002E2962" w:rsidRPr="002E2962" w:rsidRDefault="002E2962" w:rsidP="002E2962">
      <w:pPr>
        <w:numPr>
          <w:ilvl w:val="0"/>
          <w:numId w:val="26"/>
        </w:numPr>
        <w:overflowPunct/>
        <w:autoSpaceDE/>
        <w:autoSpaceDN/>
        <w:adjustRightInd/>
        <w:spacing w:line="276" w:lineRule="auto"/>
        <w:jc w:val="both"/>
        <w:textAlignment w:val="auto"/>
        <w:rPr>
          <w:lang w:val="es-ES_tradnl" w:eastAsia="es-ES_tradnl"/>
        </w:rPr>
      </w:pPr>
      <w:r w:rsidRPr="002E2962">
        <w:rPr>
          <w:lang w:val="es-ES_tradnl" w:eastAsia="es-ES_tradnl"/>
        </w:rPr>
        <w:t xml:space="preserve">Buscar la excelencia en la atención a niñas, niños y jóvenes, tomando las medidas necesarias para proteger y defender sus derechos, intimidad y privacidad. </w:t>
      </w:r>
    </w:p>
    <w:p w14:paraId="68F84D6C" w14:textId="40851AE4" w:rsidR="002E2962" w:rsidRPr="002E2962" w:rsidRDefault="002E2962" w:rsidP="002E2962">
      <w:pPr>
        <w:numPr>
          <w:ilvl w:val="0"/>
          <w:numId w:val="26"/>
        </w:numPr>
        <w:overflowPunct/>
        <w:autoSpaceDE/>
        <w:autoSpaceDN/>
        <w:adjustRightInd/>
        <w:spacing w:line="276" w:lineRule="auto"/>
        <w:jc w:val="both"/>
        <w:textAlignment w:val="auto"/>
        <w:rPr>
          <w:lang w:val="es-ES_tradnl" w:eastAsia="es-ES_tradnl"/>
        </w:rPr>
      </w:pPr>
      <w:r w:rsidRPr="002E2962">
        <w:rPr>
          <w:lang w:val="es-ES_tradnl" w:eastAsia="es-ES_tradnl"/>
        </w:rPr>
        <w:t>Ofrecer un tratamiento personalizado de los casos, desde el trabajo multidisciplinar, tomando las decisiones oportunas en función de los intereses de l</w:t>
      </w:r>
      <w:r>
        <w:rPr>
          <w:lang w:val="es-ES_tradnl" w:eastAsia="es-ES_tradnl"/>
        </w:rPr>
        <w:t>a</w:t>
      </w:r>
      <w:r w:rsidRPr="002E2962">
        <w:rPr>
          <w:lang w:val="es-ES_tradnl" w:eastAsia="es-ES_tradnl"/>
        </w:rPr>
        <w:t>s niñ</w:t>
      </w:r>
      <w:r>
        <w:rPr>
          <w:lang w:val="es-ES_tradnl" w:eastAsia="es-ES_tradnl"/>
        </w:rPr>
        <w:t>as</w:t>
      </w:r>
      <w:r w:rsidRPr="002E2962">
        <w:rPr>
          <w:lang w:val="es-ES_tradnl" w:eastAsia="es-ES_tradnl"/>
        </w:rPr>
        <w:t>, niñ</w:t>
      </w:r>
      <w:r>
        <w:rPr>
          <w:lang w:val="es-ES_tradnl" w:eastAsia="es-ES_tradnl"/>
        </w:rPr>
        <w:t>o</w:t>
      </w:r>
      <w:r w:rsidRPr="002E2962">
        <w:rPr>
          <w:lang w:val="es-ES_tradnl" w:eastAsia="es-ES_tradnl"/>
        </w:rPr>
        <w:t xml:space="preserve">s y jóvenes, por encima de toda otra consideración. </w:t>
      </w:r>
    </w:p>
    <w:p w14:paraId="18BF0F30" w14:textId="4A215D4D" w:rsidR="002E2962" w:rsidRPr="002E2962" w:rsidRDefault="002E2962" w:rsidP="002E2962">
      <w:pPr>
        <w:numPr>
          <w:ilvl w:val="0"/>
          <w:numId w:val="26"/>
        </w:numPr>
        <w:overflowPunct/>
        <w:autoSpaceDE/>
        <w:autoSpaceDN/>
        <w:adjustRightInd/>
        <w:spacing w:line="276" w:lineRule="auto"/>
        <w:jc w:val="both"/>
        <w:textAlignment w:val="auto"/>
        <w:rPr>
          <w:lang w:val="es-ES_tradnl" w:eastAsia="es-ES_tradnl"/>
        </w:rPr>
      </w:pPr>
      <w:r w:rsidRPr="002E2962">
        <w:rPr>
          <w:lang w:val="es-ES_tradnl" w:eastAsia="es-ES_tradnl"/>
        </w:rPr>
        <w:t>Asegurar la satisfacción de l</w:t>
      </w:r>
      <w:r>
        <w:rPr>
          <w:lang w:val="es-ES_tradnl" w:eastAsia="es-ES_tradnl"/>
        </w:rPr>
        <w:t>a</w:t>
      </w:r>
      <w:r w:rsidRPr="002E2962">
        <w:rPr>
          <w:lang w:val="es-ES_tradnl" w:eastAsia="es-ES_tradnl"/>
        </w:rPr>
        <w:t xml:space="preserve">s niñas, niños y jóvenes atendidos, así́ como la de sus familias y de la Administración Pública competente. </w:t>
      </w:r>
    </w:p>
    <w:p w14:paraId="74B66DF0" w14:textId="2553F6E0" w:rsidR="002E2962" w:rsidRPr="002E2962" w:rsidRDefault="002E2962" w:rsidP="002E2962">
      <w:pPr>
        <w:numPr>
          <w:ilvl w:val="0"/>
          <w:numId w:val="26"/>
        </w:numPr>
        <w:overflowPunct/>
        <w:autoSpaceDE/>
        <w:autoSpaceDN/>
        <w:adjustRightInd/>
        <w:spacing w:line="276" w:lineRule="auto"/>
        <w:jc w:val="both"/>
        <w:textAlignment w:val="auto"/>
        <w:rPr>
          <w:lang w:val="es-ES_tradnl" w:eastAsia="es-ES_tradnl"/>
        </w:rPr>
      </w:pPr>
      <w:r w:rsidRPr="002E2962">
        <w:rPr>
          <w:lang w:val="es-ES_tradnl" w:eastAsia="es-ES_tradnl"/>
        </w:rPr>
        <w:t xml:space="preserve">Promover el buen trato y generar entornos protectores en todos los Centros de </w:t>
      </w:r>
      <w:r>
        <w:rPr>
          <w:lang w:val="es-ES_tradnl" w:eastAsia="es-ES_tradnl"/>
        </w:rPr>
        <w:t>la Asociación</w:t>
      </w:r>
      <w:r w:rsidRPr="002E2962">
        <w:rPr>
          <w:lang w:val="es-ES_tradnl" w:eastAsia="es-ES_tradnl"/>
        </w:rPr>
        <w:t xml:space="preserve">, así́ como transformar a las personas que integran la asociación en agentes de buen trato. </w:t>
      </w:r>
    </w:p>
    <w:p w14:paraId="15A497A9" w14:textId="20939963" w:rsidR="002E2962" w:rsidRPr="002E2962" w:rsidRDefault="002E2962" w:rsidP="002E2962">
      <w:pPr>
        <w:numPr>
          <w:ilvl w:val="0"/>
          <w:numId w:val="26"/>
        </w:numPr>
        <w:overflowPunct/>
        <w:autoSpaceDE/>
        <w:autoSpaceDN/>
        <w:adjustRightInd/>
        <w:spacing w:line="276" w:lineRule="auto"/>
        <w:jc w:val="both"/>
        <w:textAlignment w:val="auto"/>
        <w:rPr>
          <w:lang w:val="es-ES_tradnl" w:eastAsia="es-ES_tradnl"/>
        </w:rPr>
      </w:pPr>
      <w:r w:rsidRPr="002E2962">
        <w:rPr>
          <w:lang w:val="es-ES_tradnl" w:eastAsia="es-ES_tradnl"/>
        </w:rPr>
        <w:t xml:space="preserve">Desarrollar un modelo de gestión que contribuya al desarrollo de las personas de la Organización, buscando su implicación, responsabilidad, creatividad, innovación y compromiso hacia una mejora continua. </w:t>
      </w:r>
    </w:p>
    <w:p w14:paraId="665AF174" w14:textId="77777777" w:rsidR="002E2962" w:rsidRPr="002E2962" w:rsidRDefault="002E2962" w:rsidP="002E2962">
      <w:pPr>
        <w:numPr>
          <w:ilvl w:val="0"/>
          <w:numId w:val="26"/>
        </w:numPr>
        <w:overflowPunct/>
        <w:autoSpaceDE/>
        <w:autoSpaceDN/>
        <w:adjustRightInd/>
        <w:spacing w:line="276" w:lineRule="auto"/>
        <w:jc w:val="both"/>
        <w:textAlignment w:val="auto"/>
        <w:rPr>
          <w:lang w:val="es-ES_tradnl" w:eastAsia="es-ES_tradnl"/>
        </w:rPr>
      </w:pPr>
      <w:r w:rsidRPr="002E2962">
        <w:rPr>
          <w:lang w:val="es-ES_tradnl" w:eastAsia="es-ES_tradnl"/>
        </w:rPr>
        <w:t xml:space="preserve">Gestionar con transparencia y rigor los Centros disponibles para conseguir una rentabilidad social. </w:t>
      </w:r>
    </w:p>
    <w:p w14:paraId="49EDDEC9" w14:textId="3CC2740A" w:rsidR="002E2962" w:rsidRPr="002E2962" w:rsidRDefault="002E2962" w:rsidP="002E2962">
      <w:pPr>
        <w:numPr>
          <w:ilvl w:val="0"/>
          <w:numId w:val="26"/>
        </w:numPr>
        <w:overflowPunct/>
        <w:autoSpaceDE/>
        <w:autoSpaceDN/>
        <w:adjustRightInd/>
        <w:spacing w:line="276" w:lineRule="auto"/>
        <w:jc w:val="both"/>
        <w:textAlignment w:val="auto"/>
        <w:rPr>
          <w:lang w:val="es-ES_tradnl" w:eastAsia="es-ES_tradnl"/>
        </w:rPr>
      </w:pPr>
      <w:r w:rsidRPr="002E2962">
        <w:rPr>
          <w:lang w:val="es-ES_tradnl" w:eastAsia="es-ES_tradnl"/>
        </w:rPr>
        <w:t xml:space="preserve">Evaluar continuamente a nuestros proveedores en relación con la calidad de sus servicios y a la atención de incidencias, con el objetivo de medir su desempeño y afección a nuestro Sistema de Gestión. </w:t>
      </w:r>
    </w:p>
    <w:p w14:paraId="45889139" w14:textId="60384381" w:rsidR="002E2962" w:rsidRPr="002E2962" w:rsidRDefault="002E2962" w:rsidP="002E2962">
      <w:pPr>
        <w:numPr>
          <w:ilvl w:val="0"/>
          <w:numId w:val="26"/>
        </w:numPr>
        <w:overflowPunct/>
        <w:autoSpaceDE/>
        <w:autoSpaceDN/>
        <w:adjustRightInd/>
        <w:spacing w:line="276" w:lineRule="auto"/>
        <w:jc w:val="both"/>
        <w:textAlignment w:val="auto"/>
        <w:rPr>
          <w:lang w:val="es-ES_tradnl" w:eastAsia="es-ES_tradnl"/>
        </w:rPr>
      </w:pPr>
      <w:r w:rsidRPr="002E2962">
        <w:rPr>
          <w:lang w:val="es-ES_tradnl" w:eastAsia="es-ES_tradnl"/>
        </w:rPr>
        <w:t xml:space="preserve">Cumplir todos los requisitos, incluidos los legales y reglamentarios, así́ como mejorar continuamente los servicios y la eficacia del Sistema de Gestión de Calidad. </w:t>
      </w:r>
    </w:p>
    <w:p w14:paraId="0C4EA78E" w14:textId="77777777" w:rsidR="002E2962" w:rsidRDefault="002E2962" w:rsidP="002E2962">
      <w:pPr>
        <w:overflowPunct/>
        <w:autoSpaceDE/>
        <w:autoSpaceDN/>
        <w:adjustRightInd/>
        <w:spacing w:line="276" w:lineRule="auto"/>
        <w:jc w:val="both"/>
        <w:textAlignment w:val="auto"/>
        <w:rPr>
          <w:lang w:val="es-ES_tradnl" w:eastAsia="es-ES_tradnl"/>
        </w:rPr>
      </w:pPr>
    </w:p>
    <w:p w14:paraId="23380722" w14:textId="433CBDEB" w:rsidR="002E2962" w:rsidRPr="002E2962" w:rsidRDefault="002E2962" w:rsidP="002E2962">
      <w:pPr>
        <w:overflowPunct/>
        <w:autoSpaceDE/>
        <w:autoSpaceDN/>
        <w:adjustRightInd/>
        <w:spacing w:line="276" w:lineRule="auto"/>
        <w:jc w:val="both"/>
        <w:textAlignment w:val="auto"/>
        <w:rPr>
          <w:lang w:val="es-ES_tradnl" w:eastAsia="es-ES_tradnl"/>
        </w:rPr>
      </w:pPr>
      <w:r w:rsidRPr="002E2962">
        <w:rPr>
          <w:lang w:val="es-ES_tradnl" w:eastAsia="es-ES_tradnl"/>
        </w:rPr>
        <w:t xml:space="preserve">La Dirección se compromete a desarrollar una cultura empresarial abierta, que posibilite el compromiso y la contribución de todo el personal en la mejora de la calidad. </w:t>
      </w:r>
    </w:p>
    <w:p w14:paraId="58EBA07F" w14:textId="77777777" w:rsidR="002E2962" w:rsidRDefault="002E2962" w:rsidP="002E2962">
      <w:pPr>
        <w:overflowPunct/>
        <w:autoSpaceDE/>
        <w:autoSpaceDN/>
        <w:adjustRightInd/>
        <w:spacing w:line="276" w:lineRule="auto"/>
        <w:jc w:val="both"/>
        <w:textAlignment w:val="auto"/>
        <w:rPr>
          <w:lang w:val="es-ES_tradnl" w:eastAsia="es-ES_tradnl"/>
        </w:rPr>
      </w:pPr>
    </w:p>
    <w:p w14:paraId="37766B82" w14:textId="407EBB7E" w:rsidR="002E2962" w:rsidRPr="002E2962" w:rsidRDefault="002E2962" w:rsidP="002E2962">
      <w:pPr>
        <w:overflowPunct/>
        <w:autoSpaceDE/>
        <w:autoSpaceDN/>
        <w:adjustRightInd/>
        <w:spacing w:line="276" w:lineRule="auto"/>
        <w:jc w:val="both"/>
        <w:textAlignment w:val="auto"/>
        <w:rPr>
          <w:lang w:val="es-ES_tradnl" w:eastAsia="es-ES_tradnl"/>
        </w:rPr>
      </w:pPr>
      <w:r w:rsidRPr="002E2962">
        <w:rPr>
          <w:lang w:val="es-ES_tradnl" w:eastAsia="es-ES_tradnl"/>
        </w:rPr>
        <w:t xml:space="preserve">También se asegurará de que estos principios de calidad sean conocidos y entendidos por todas las personas de la Organización y aplicados en todas sus actividades, al tiempo que se compromete a desplegar esta política en objetivos anuales. </w:t>
      </w:r>
    </w:p>
    <w:p w14:paraId="58D493E7" w14:textId="77777777" w:rsidR="002E2962" w:rsidRDefault="002E2962" w:rsidP="002E2962">
      <w:pPr>
        <w:overflowPunct/>
        <w:autoSpaceDE/>
        <w:autoSpaceDN/>
        <w:adjustRightInd/>
        <w:spacing w:line="276" w:lineRule="auto"/>
        <w:jc w:val="both"/>
        <w:textAlignment w:val="auto"/>
        <w:rPr>
          <w:lang w:val="es-ES_tradnl" w:eastAsia="es-ES_tradnl"/>
        </w:rPr>
      </w:pPr>
    </w:p>
    <w:p w14:paraId="0ED2BF28" w14:textId="77777777" w:rsidR="004D6C75" w:rsidRDefault="002E2962" w:rsidP="002E2962">
      <w:pPr>
        <w:overflowPunct/>
        <w:autoSpaceDE/>
        <w:autoSpaceDN/>
        <w:adjustRightInd/>
        <w:spacing w:line="276" w:lineRule="auto"/>
        <w:jc w:val="both"/>
        <w:textAlignment w:val="auto"/>
        <w:rPr>
          <w:lang w:val="es-ES_tradnl" w:eastAsia="es-ES_tradnl"/>
        </w:rPr>
      </w:pPr>
      <w:r w:rsidRPr="002E2962">
        <w:rPr>
          <w:lang w:val="es-ES_tradnl" w:eastAsia="es-ES_tradnl"/>
        </w:rPr>
        <w:t>La Política de Calidad se revisa de forma periódica dentro del contexto de la Revisión del Sistema por la Dirección, y está disponible para las partes interesadas pertinentes</w:t>
      </w:r>
      <w:r w:rsidR="004D6C75">
        <w:rPr>
          <w:lang w:val="es-ES_tradnl" w:eastAsia="es-ES_tradnl"/>
        </w:rPr>
        <w:t>.</w:t>
      </w:r>
    </w:p>
    <w:p w14:paraId="4C40C5C6" w14:textId="1182AC8D" w:rsidR="002E2962" w:rsidRPr="00A41F99" w:rsidRDefault="002E2962" w:rsidP="002E2962">
      <w:pPr>
        <w:pStyle w:val="Textosinformato"/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6310" w:type="dxa"/>
        <w:tblLayout w:type="fixed"/>
        <w:tblLook w:val="04A0" w:firstRow="1" w:lastRow="0" w:firstColumn="1" w:lastColumn="0" w:noHBand="0" w:noVBand="1"/>
      </w:tblPr>
      <w:tblGrid>
        <w:gridCol w:w="3688"/>
        <w:gridCol w:w="2622"/>
      </w:tblGrid>
      <w:tr w:rsidR="002E2962" w:rsidRPr="00782013" w14:paraId="4ECD303B" w14:textId="77777777" w:rsidTr="001D4F56">
        <w:trPr>
          <w:trHeight w:val="19"/>
        </w:trPr>
        <w:tc>
          <w:tcPr>
            <w:tcW w:w="3688" w:type="dxa"/>
          </w:tcPr>
          <w:p w14:paraId="6BF029E0" w14:textId="13950BAF" w:rsidR="002E2962" w:rsidRPr="00782013" w:rsidRDefault="002E2962" w:rsidP="001D4F56">
            <w:pPr>
              <w:pStyle w:val="Textosinformato"/>
              <w:tabs>
                <w:tab w:val="left" w:pos="1093"/>
                <w:tab w:val="center" w:pos="2056"/>
              </w:tabs>
              <w:spacing w:line="276" w:lineRule="auto"/>
              <w:ind w:left="1093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82013">
              <w:rPr>
                <w:rFonts w:ascii="Arial" w:hAnsi="Arial" w:cs="Arial"/>
                <w:color w:val="000000"/>
                <w:sz w:val="19"/>
                <w:szCs w:val="19"/>
              </w:rPr>
              <w:tab/>
            </w:r>
            <w:r w:rsidRPr="00782013">
              <w:rPr>
                <w:rFonts w:ascii="Arial" w:hAnsi="Arial" w:cs="Arial"/>
                <w:color w:val="000000"/>
                <w:sz w:val="19"/>
                <w:szCs w:val="19"/>
              </w:rPr>
              <w:tab/>
            </w:r>
          </w:p>
          <w:p w14:paraId="77835442" w14:textId="77777777" w:rsidR="002E2962" w:rsidRDefault="002E2962" w:rsidP="001D4F56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14:paraId="044458BF" w14:textId="77777777" w:rsidR="002E2962" w:rsidRDefault="002E2962" w:rsidP="001D4F56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14:paraId="4D0D5919" w14:textId="77777777" w:rsidR="002E2962" w:rsidRPr="00782013" w:rsidRDefault="002E2962" w:rsidP="001D4F56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82013">
              <w:rPr>
                <w:rFonts w:ascii="Arial" w:hAnsi="Arial" w:cs="Arial"/>
                <w:color w:val="000000"/>
                <w:sz w:val="19"/>
                <w:szCs w:val="19"/>
              </w:rPr>
              <w:t>Martín Vaquero Castuera</w:t>
            </w:r>
          </w:p>
          <w:p w14:paraId="29AF149F" w14:textId="5D9F51CF" w:rsidR="002E2962" w:rsidRPr="00782013" w:rsidRDefault="002E2962" w:rsidP="001D4F56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82013">
              <w:rPr>
                <w:rFonts w:ascii="Arial" w:hAnsi="Arial" w:cs="Arial"/>
                <w:color w:val="000000"/>
                <w:sz w:val="19"/>
                <w:szCs w:val="19"/>
              </w:rPr>
              <w:t xml:space="preserve">Director de la Asociación </w:t>
            </w:r>
          </w:p>
        </w:tc>
        <w:tc>
          <w:tcPr>
            <w:tcW w:w="2622" w:type="dxa"/>
            <w:hideMark/>
          </w:tcPr>
          <w:p w14:paraId="3CB6E071" w14:textId="318DC6F6" w:rsidR="002E2962" w:rsidRPr="00782013" w:rsidRDefault="001D4F56" w:rsidP="001D4F56">
            <w:pPr>
              <w:pStyle w:val="Textosinformato"/>
              <w:spacing w:line="276" w:lineRule="auto"/>
              <w:jc w:val="both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E77912">
              <w:rPr>
                <w:noProof/>
                <w:color w:val="0070C0"/>
                <w:sz w:val="32"/>
                <w:szCs w:val="32"/>
              </w:rPr>
              <w:drawing>
                <wp:inline distT="0" distB="0" distL="0" distR="0" wp14:anchorId="2716861D" wp14:editId="2623C999">
                  <wp:extent cx="1587500" cy="952500"/>
                  <wp:effectExtent l="0" t="0" r="0" b="0"/>
                  <wp:docPr id="82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rgbClr val="0500E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9" t="24860" r="9361" b="23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41973" w14:textId="0659C54C" w:rsidR="003B0117" w:rsidRPr="002E2962" w:rsidRDefault="003B0117" w:rsidP="002E2962">
      <w:pPr>
        <w:spacing w:line="276" w:lineRule="auto"/>
        <w:jc w:val="both"/>
        <w:rPr>
          <w:b/>
          <w:lang w:val="es-ES_tradnl"/>
        </w:rPr>
      </w:pPr>
    </w:p>
    <w:sectPr w:rsidR="003B0117" w:rsidRPr="002E2962" w:rsidSect="00B559A6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FDFAD" w14:textId="77777777" w:rsidR="00505549" w:rsidRDefault="00505549" w:rsidP="00747578">
      <w:r>
        <w:separator/>
      </w:r>
    </w:p>
  </w:endnote>
  <w:endnote w:type="continuationSeparator" w:id="0">
    <w:p w14:paraId="6479D970" w14:textId="77777777" w:rsidR="00505549" w:rsidRDefault="00505549" w:rsidP="00747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Optima Bold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B4FE5" w14:textId="77777777" w:rsidR="006A6599" w:rsidRDefault="006A6599" w:rsidP="00DB335F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end"/>
    </w:r>
  </w:p>
  <w:p w14:paraId="0674DA10" w14:textId="77777777" w:rsidR="006A6599" w:rsidRDefault="006A6599" w:rsidP="0059765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6DCF4" w14:textId="563EAAC8" w:rsidR="006A6599" w:rsidRPr="006A6C5C" w:rsidRDefault="006A6599" w:rsidP="00597654">
    <w:pPr>
      <w:pStyle w:val="Piedepgina"/>
      <w:framePr w:wrap="none" w:vAnchor="text" w:hAnchor="margin" w:xAlign="right" w:y="1"/>
      <w:rPr>
        <w:rStyle w:val="Nmerodepgina"/>
      </w:rPr>
    </w:pPr>
    <w:r w:rsidRPr="006A6C5C">
      <w:rPr>
        <w:rStyle w:val="Nmerodepgina"/>
      </w:rPr>
      <w:fldChar w:fldCharType="begin"/>
    </w:r>
    <w:r w:rsidRPr="006A6C5C">
      <w:rPr>
        <w:rStyle w:val="Nmerodepgina"/>
      </w:rPr>
      <w:instrText xml:space="preserve">PAGE  </w:instrText>
    </w:r>
    <w:r w:rsidRPr="006A6C5C">
      <w:rPr>
        <w:rStyle w:val="Nmerodepgina"/>
      </w:rPr>
      <w:fldChar w:fldCharType="separate"/>
    </w:r>
    <w:r w:rsidR="005D3544">
      <w:rPr>
        <w:rStyle w:val="Nmerodepgina"/>
        <w:noProof/>
      </w:rPr>
      <w:t>1</w:t>
    </w:r>
    <w:r w:rsidRPr="006A6C5C">
      <w:rPr>
        <w:rStyle w:val="Nmerodepgina"/>
      </w:rPr>
      <w:fldChar w:fldCharType="end"/>
    </w:r>
    <w:r>
      <w:rPr>
        <w:rStyle w:val="Nmerodepgina"/>
      </w:rPr>
      <w:t>-</w:t>
    </w:r>
    <w:r w:rsidR="00AE306F">
      <w:rPr>
        <w:rStyle w:val="Nmerodepgina"/>
      </w:rPr>
      <w:t>1</w:t>
    </w:r>
  </w:p>
  <w:p w14:paraId="74F0BD23" w14:textId="77777777" w:rsidR="00B622F5" w:rsidRDefault="00B622F5" w:rsidP="00B622F5">
    <w:pPr>
      <w:pStyle w:val="Piedepgina"/>
      <w:tabs>
        <w:tab w:val="clear" w:pos="4252"/>
        <w:tab w:val="clear" w:pos="8504"/>
        <w:tab w:val="center" w:pos="3686"/>
        <w:tab w:val="right" w:pos="9072"/>
      </w:tabs>
      <w:ind w:right="71"/>
      <w:jc w:val="center"/>
      <w:rPr>
        <w:sz w:val="14"/>
        <w:szCs w:val="14"/>
      </w:rPr>
    </w:pPr>
  </w:p>
  <w:p w14:paraId="5294DC3A" w14:textId="77777777" w:rsidR="00B622F5" w:rsidRDefault="00B622F5" w:rsidP="00B622F5">
    <w:pPr>
      <w:pStyle w:val="Piedepgina"/>
      <w:tabs>
        <w:tab w:val="clear" w:pos="4252"/>
        <w:tab w:val="clear" w:pos="8504"/>
        <w:tab w:val="center" w:pos="3686"/>
        <w:tab w:val="right" w:pos="9072"/>
      </w:tabs>
      <w:ind w:right="71"/>
      <w:jc w:val="center"/>
      <w:rPr>
        <w:sz w:val="14"/>
        <w:szCs w:val="14"/>
      </w:rPr>
    </w:pPr>
    <w:r>
      <w:rPr>
        <w:sz w:val="14"/>
        <w:szCs w:val="14"/>
      </w:rPr>
      <w:t>LECTORAL FEO RAMOS, 11. TFNO.: 928 31 28 03. CP: 35001 LAS PALMAS DE GRAN CANARIA</w:t>
    </w:r>
  </w:p>
  <w:p w14:paraId="33D1884B" w14:textId="77777777" w:rsidR="00B622F5" w:rsidRDefault="00B622F5" w:rsidP="00B622F5">
    <w:pPr>
      <w:pStyle w:val="Piedepgina"/>
      <w:tabs>
        <w:tab w:val="clear" w:pos="4252"/>
        <w:tab w:val="clear" w:pos="8504"/>
        <w:tab w:val="center" w:pos="3686"/>
        <w:tab w:val="right" w:pos="9072"/>
      </w:tabs>
      <w:ind w:right="71"/>
      <w:jc w:val="center"/>
      <w:rPr>
        <w:sz w:val="14"/>
        <w:szCs w:val="14"/>
      </w:rPr>
    </w:pPr>
    <w:r>
      <w:rPr>
        <w:sz w:val="14"/>
        <w:szCs w:val="14"/>
      </w:rPr>
      <w:t>ENTIDAD DECLARADA DE UTILIDAD PÚBLICA POR EL MINISTERIO DEL INTERIOR EL 26/03/93 – NIF. G-35225085</w:t>
    </w:r>
  </w:p>
  <w:p w14:paraId="08667C51" w14:textId="186DD3E1" w:rsidR="00B622F5" w:rsidRDefault="00CE37DB" w:rsidP="00CE37DB">
    <w:pPr>
      <w:pStyle w:val="Piedepgina"/>
      <w:tabs>
        <w:tab w:val="clear" w:pos="4252"/>
        <w:tab w:val="clear" w:pos="8504"/>
        <w:tab w:val="center" w:pos="3686"/>
        <w:tab w:val="center" w:pos="4783"/>
        <w:tab w:val="right" w:pos="9072"/>
        <w:tab w:val="right" w:pos="9567"/>
      </w:tabs>
      <w:ind w:right="71"/>
      <w:rPr>
        <w:sz w:val="14"/>
        <w:szCs w:val="14"/>
      </w:rPr>
    </w:pPr>
    <w:r>
      <w:rPr>
        <w:sz w:val="14"/>
        <w:szCs w:val="14"/>
      </w:rPr>
      <w:tab/>
    </w:r>
    <w:r w:rsidR="00B622F5">
      <w:rPr>
        <w:sz w:val="14"/>
        <w:szCs w:val="14"/>
      </w:rPr>
      <w:t>ENTIDAD COLABORADORA DEL GOBIERNO DE CANARIAS CON Nº DE REGISTRO 01/015 (DECR. 63/1986 DE 16 DE ABRIL)</w:t>
    </w:r>
    <w:r>
      <w:rPr>
        <w:sz w:val="14"/>
        <w:szCs w:val="14"/>
      </w:rPr>
      <w:tab/>
    </w:r>
  </w:p>
  <w:p w14:paraId="5EBBE573" w14:textId="77777777" w:rsidR="00B622F5" w:rsidRDefault="00B622F5" w:rsidP="00B622F5">
    <w:pPr>
      <w:pStyle w:val="Piedepgina"/>
      <w:tabs>
        <w:tab w:val="clear" w:pos="4252"/>
        <w:tab w:val="clear" w:pos="8504"/>
        <w:tab w:val="center" w:pos="3686"/>
        <w:tab w:val="right" w:pos="9072"/>
      </w:tabs>
      <w:ind w:right="71"/>
      <w:jc w:val="center"/>
      <w:rPr>
        <w:sz w:val="14"/>
        <w:szCs w:val="14"/>
      </w:rPr>
    </w:pPr>
    <w:r>
      <w:rPr>
        <w:sz w:val="14"/>
        <w:szCs w:val="14"/>
      </w:rPr>
      <w:t>MEDALLA DE PLATA DE LA CIUDAD DE LAS PALMAS DE GRAN CANARIA.</w:t>
    </w:r>
  </w:p>
  <w:p w14:paraId="75B73702" w14:textId="3EBBF94E" w:rsidR="006A6599" w:rsidRPr="00B622F5" w:rsidRDefault="00B622F5" w:rsidP="00B622F5">
    <w:pPr>
      <w:pStyle w:val="Piedepgina"/>
      <w:jc w:val="center"/>
    </w:pPr>
    <w:hyperlink r:id="rId1" w:history="1">
      <w:r>
        <w:rPr>
          <w:rStyle w:val="Hipervnculo"/>
          <w:sz w:val="14"/>
          <w:szCs w:val="14"/>
        </w:rPr>
        <w:t>laspalmas@nuevofuturolp.org</w:t>
      </w:r>
    </w:hyperlink>
    <w:r>
      <w:rPr>
        <w:color w:val="000000"/>
        <w:sz w:val="14"/>
        <w:szCs w:val="14"/>
      </w:rPr>
      <w:t xml:space="preserve">         </w:t>
    </w:r>
    <w:hyperlink r:id="rId2" w:history="1">
      <w:r>
        <w:rPr>
          <w:rStyle w:val="Hipervnculo"/>
          <w:sz w:val="14"/>
          <w:szCs w:val="14"/>
        </w:rPr>
        <w:t>www.nuevofuturolaspalmas.org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DBF9C" w14:textId="77777777" w:rsidR="00A00BB7" w:rsidRPr="00A00BB7" w:rsidRDefault="00A00BB7" w:rsidP="00A00BB7">
    <w:pPr>
      <w:tabs>
        <w:tab w:val="center" w:pos="3686"/>
        <w:tab w:val="right" w:pos="9072"/>
      </w:tabs>
      <w:ind w:right="71"/>
      <w:rPr>
        <w:sz w:val="10"/>
        <w:szCs w:val="10"/>
      </w:rPr>
    </w:pPr>
  </w:p>
  <w:p w14:paraId="488C92A5" w14:textId="77777777" w:rsidR="00A00BB7" w:rsidRPr="00DE55E6" w:rsidRDefault="00A00BB7" w:rsidP="00A00BB7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 w:rsidRPr="00DE55E6">
      <w:rPr>
        <w:sz w:val="15"/>
        <w:szCs w:val="15"/>
      </w:rPr>
      <w:t xml:space="preserve">Sede Social: Calle Lectoral Feo Ramos, 11. </w:t>
    </w:r>
    <w:r w:rsidRPr="00DE55E6">
      <w:rPr>
        <w:color w:val="000000"/>
        <w:sz w:val="15"/>
        <w:szCs w:val="15"/>
      </w:rPr>
      <w:t xml:space="preserve">CP: 35001, Las Palmas de Gran Canaria. </w:t>
    </w:r>
    <w:proofErr w:type="spellStart"/>
    <w:r w:rsidRPr="00DE55E6">
      <w:rPr>
        <w:sz w:val="14"/>
        <w:szCs w:val="14"/>
      </w:rPr>
      <w:t>Telf</w:t>
    </w:r>
    <w:proofErr w:type="spellEnd"/>
    <w:r w:rsidRPr="00DE55E6">
      <w:rPr>
        <w:sz w:val="14"/>
        <w:szCs w:val="14"/>
      </w:rPr>
      <w:t>: 92831</w:t>
    </w:r>
    <w:r w:rsidRPr="00DE55E6">
      <w:rPr>
        <w:color w:val="000000"/>
        <w:sz w:val="14"/>
        <w:szCs w:val="14"/>
      </w:rPr>
      <w:t>2803-630658675</w:t>
    </w:r>
  </w:p>
  <w:p w14:paraId="53E2AF03" w14:textId="77777777" w:rsidR="00A00BB7" w:rsidRPr="00DE55E6" w:rsidRDefault="00A00BB7" w:rsidP="00A00BB7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 w:rsidRPr="00DE55E6">
      <w:rPr>
        <w:color w:val="000000"/>
        <w:sz w:val="15"/>
        <w:szCs w:val="15"/>
      </w:rPr>
      <w:t xml:space="preserve">NIF. G-35225085.     </w:t>
    </w:r>
    <w:r w:rsidRPr="00DE55E6">
      <w:rPr>
        <w:rFonts w:eastAsia="Calibri"/>
        <w:color w:val="000000"/>
        <w:sz w:val="15"/>
        <w:szCs w:val="15"/>
      </w:rPr>
      <w:t>Nº Inscripción Registral de la Asociación en Canarias: G1/S1/7982-88/GC</w:t>
    </w:r>
  </w:p>
  <w:p w14:paraId="3A60F595" w14:textId="77777777" w:rsidR="00A00BB7" w:rsidRPr="00DE55E6" w:rsidRDefault="00A00BB7" w:rsidP="00A00BB7">
    <w:pPr>
      <w:pStyle w:val="Piedepgina"/>
      <w:tabs>
        <w:tab w:val="center" w:pos="3686"/>
        <w:tab w:val="right" w:pos="9072"/>
      </w:tabs>
      <w:ind w:right="71"/>
      <w:jc w:val="center"/>
      <w:rPr>
        <w:sz w:val="15"/>
        <w:szCs w:val="15"/>
      </w:rPr>
    </w:pPr>
    <w:r w:rsidRPr="00DE55E6">
      <w:rPr>
        <w:sz w:val="15"/>
        <w:szCs w:val="15"/>
      </w:rPr>
      <w:t>Entidad Colaboradora del Gobierno de Canarias Nº Registro 01/015 (</w:t>
    </w:r>
    <w:proofErr w:type="spellStart"/>
    <w:r w:rsidRPr="00DE55E6">
      <w:rPr>
        <w:sz w:val="15"/>
        <w:szCs w:val="15"/>
      </w:rPr>
      <w:t>Decr</w:t>
    </w:r>
    <w:proofErr w:type="spellEnd"/>
    <w:r w:rsidRPr="00DE55E6">
      <w:rPr>
        <w:sz w:val="15"/>
        <w:szCs w:val="15"/>
      </w:rPr>
      <w:t>. 63/1986 de 16 de abril)</w:t>
    </w:r>
  </w:p>
  <w:p w14:paraId="34BA39C2" w14:textId="77777777" w:rsidR="00A00BB7" w:rsidRPr="00DE55E6" w:rsidRDefault="00A00BB7" w:rsidP="00A00BB7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 w:rsidRPr="00DE55E6">
      <w:rPr>
        <w:color w:val="000000"/>
        <w:sz w:val="15"/>
        <w:szCs w:val="15"/>
      </w:rPr>
      <w:t xml:space="preserve">Entidad Declarada de Utilidad Pública por el Ministerio del Interior con fecha de 26/03/93 </w:t>
    </w:r>
  </w:p>
  <w:p w14:paraId="67469F24" w14:textId="77777777" w:rsidR="00A00BB7" w:rsidRPr="00DE55E6" w:rsidRDefault="00A00BB7" w:rsidP="00A00BB7">
    <w:pPr>
      <w:tabs>
        <w:tab w:val="center" w:pos="3686"/>
        <w:tab w:val="right" w:pos="9072"/>
      </w:tabs>
      <w:ind w:right="360"/>
      <w:jc w:val="center"/>
      <w:rPr>
        <w:sz w:val="15"/>
        <w:szCs w:val="15"/>
      </w:rPr>
    </w:pPr>
    <w:r w:rsidRPr="00DE55E6">
      <w:rPr>
        <w:sz w:val="15"/>
        <w:szCs w:val="15"/>
      </w:rPr>
      <w:t>Medalla de Plata de La Ciudad de Las Palmas de Gran Canaria</w:t>
    </w:r>
  </w:p>
  <w:p w14:paraId="16B9EFF8" w14:textId="76CCDF42" w:rsidR="006A6599" w:rsidRDefault="00A00BB7" w:rsidP="00A00BB7">
    <w:pPr>
      <w:pStyle w:val="Piedepgina"/>
      <w:jc w:val="center"/>
    </w:pPr>
    <w:hyperlink r:id="rId1" w:history="1">
      <w:r w:rsidRPr="00DE55E6">
        <w:rPr>
          <w:rStyle w:val="Hipervnculo"/>
          <w:sz w:val="14"/>
          <w:szCs w:val="14"/>
        </w:rPr>
        <w:t>laspalmas@nuevofuturolp.org</w:t>
      </w:r>
    </w:hyperlink>
    <w:r w:rsidRPr="00365BE6">
      <w:rPr>
        <w:rStyle w:val="Hipervnculo"/>
        <w:sz w:val="14"/>
        <w:szCs w:val="14"/>
      </w:rPr>
      <w:t xml:space="preserve"> </w:t>
    </w:r>
    <w:r>
      <w:rPr>
        <w:rStyle w:val="Hipervnculo"/>
        <w:sz w:val="14"/>
        <w:szCs w:val="14"/>
      </w:rPr>
      <w:t xml:space="preserve">  </w:t>
    </w:r>
    <w:r w:rsidRPr="00365BE6">
      <w:rPr>
        <w:rStyle w:val="Hipervnculo"/>
        <w:sz w:val="14"/>
        <w:szCs w:val="14"/>
      </w:rPr>
      <w:t xml:space="preserve"> </w:t>
    </w:r>
    <w:hyperlink r:id="rId2" w:history="1">
      <w:r w:rsidRPr="00DE55E6">
        <w:rPr>
          <w:rStyle w:val="Hipervnculo"/>
          <w:sz w:val="14"/>
          <w:szCs w:val="14"/>
        </w:rPr>
        <w:t>www.nuevofuturolaspalmas.org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11D33" w14:textId="77777777" w:rsidR="00505549" w:rsidRDefault="00505549" w:rsidP="00747578">
      <w:r>
        <w:separator/>
      </w:r>
    </w:p>
  </w:footnote>
  <w:footnote w:type="continuationSeparator" w:id="0">
    <w:p w14:paraId="43D824F1" w14:textId="77777777" w:rsidR="00505549" w:rsidRDefault="00505549" w:rsidP="00747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D7C07" w14:textId="77777777" w:rsidR="00B65F01" w:rsidRDefault="00B65F01" w:rsidP="00B65F01">
    <w:pPr>
      <w:pStyle w:val="Encabezado"/>
    </w:pPr>
  </w:p>
  <w:tbl>
    <w:tblPr>
      <w:tblW w:w="9072" w:type="dxa"/>
      <w:tblLayout w:type="fixed"/>
      <w:tblLook w:val="0000" w:firstRow="0" w:lastRow="0" w:firstColumn="0" w:lastColumn="0" w:noHBand="0" w:noVBand="0"/>
    </w:tblPr>
    <w:tblGrid>
      <w:gridCol w:w="2529"/>
      <w:gridCol w:w="5268"/>
      <w:gridCol w:w="1275"/>
    </w:tblGrid>
    <w:tr w:rsidR="00FF1C81" w14:paraId="0BC1D203" w14:textId="77777777" w:rsidTr="00B559A6">
      <w:trPr>
        <w:trHeight w:val="1352"/>
      </w:trPr>
      <w:tc>
        <w:tcPr>
          <w:tcW w:w="2529" w:type="dxa"/>
        </w:tcPr>
        <w:p w14:paraId="708BE62B" w14:textId="2A2A26C8" w:rsidR="00FF1C81" w:rsidRDefault="00FF1C81" w:rsidP="00FF1C81">
          <w:pPr>
            <w:pStyle w:val="1"/>
            <w:ind w:firstLine="0"/>
          </w:pPr>
          <w:r w:rsidRPr="00EB73B5">
            <w:rPr>
              <w:noProof/>
            </w:rPr>
            <w:drawing>
              <wp:inline distT="0" distB="0" distL="0" distR="0" wp14:anchorId="17054166" wp14:editId="6EDCDD7E">
                <wp:extent cx="1419225" cy="542925"/>
                <wp:effectExtent l="0" t="0" r="9525" b="9525"/>
                <wp:docPr id="16" name="Imagen 16" descr="LOGO N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LOGO N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209E05B" w14:textId="77777777" w:rsidR="00FF1C81" w:rsidRDefault="00FF1C81" w:rsidP="00FF1C81">
          <w:pPr>
            <w:pStyle w:val="1"/>
            <w:ind w:firstLine="0"/>
            <w:rPr>
              <w:sz w:val="32"/>
              <w:szCs w:val="32"/>
            </w:rPr>
          </w:pPr>
          <w:r>
            <w:rPr>
              <w:rFonts w:ascii="Comic Sans MS" w:hAnsi="Comic Sans MS"/>
              <w:b/>
              <w:noProof/>
              <w:color w:val="FF6600"/>
              <w:sz w:val="32"/>
              <w:szCs w:val="32"/>
            </w:rPr>
            <w:t>Las Palmas</w:t>
          </w:r>
        </w:p>
      </w:tc>
      <w:tc>
        <w:tcPr>
          <w:tcW w:w="5268" w:type="dxa"/>
        </w:tcPr>
        <w:p w14:paraId="0FF0C9B8" w14:textId="77777777" w:rsidR="00FF1C81" w:rsidRPr="006B0C72" w:rsidRDefault="00FF1C81" w:rsidP="00FF1C81">
          <w:pPr>
            <w:pStyle w:val="Encabezado"/>
            <w:snapToGrid w:val="0"/>
            <w:rPr>
              <w:b/>
              <w:sz w:val="16"/>
              <w:szCs w:val="16"/>
            </w:rPr>
          </w:pPr>
        </w:p>
        <w:p w14:paraId="23775656" w14:textId="77777777" w:rsidR="00FF1C81" w:rsidRPr="00391707" w:rsidRDefault="00FF1C81" w:rsidP="00FF1C81">
          <w:pPr>
            <w:jc w:val="center"/>
            <w:rPr>
              <w:b/>
              <w:sz w:val="28"/>
              <w:szCs w:val="28"/>
            </w:rPr>
          </w:pPr>
        </w:p>
      </w:tc>
      <w:tc>
        <w:tcPr>
          <w:tcW w:w="1275" w:type="dxa"/>
        </w:tcPr>
        <w:p w14:paraId="44EBADA0" w14:textId="3B4776FC" w:rsidR="00FF1C81" w:rsidRDefault="003B0117" w:rsidP="00FF1C81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16"/>
              <w:szCs w:val="16"/>
            </w:rPr>
          </w:pPr>
          <w:r>
            <w:rPr>
              <w:rFonts w:eastAsia="Arial"/>
              <w:noProof/>
              <w:color w:val="000000"/>
              <w:sz w:val="16"/>
              <w:szCs w:val="16"/>
            </w:rPr>
            <w:drawing>
              <wp:inline distT="0" distB="0" distL="0" distR="0" wp14:anchorId="06667A4E" wp14:editId="58AB361A">
                <wp:extent cx="419100" cy="438150"/>
                <wp:effectExtent l="0" t="0" r="0" b="0"/>
                <wp:docPr id="6" name="Imagen 6" descr="Imagen que contiene 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n que contiene Text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07" t="13173" r="12311" b="127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070A433" w14:textId="77777777" w:rsidR="00FF1C81" w:rsidRDefault="00FF1C81" w:rsidP="00FF1C81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4"/>
              <w:szCs w:val="4"/>
            </w:rPr>
          </w:pPr>
        </w:p>
        <w:p w14:paraId="1210C732" w14:textId="2988DDF1" w:rsidR="00FF1C81" w:rsidRDefault="003B0117" w:rsidP="00FF1C81">
          <w:pPr>
            <w:pStyle w:val="Encabezado"/>
            <w:jc w:val="center"/>
            <w:rPr>
              <w:spacing w:val="20"/>
              <w:sz w:val="16"/>
              <w:szCs w:val="16"/>
            </w:rPr>
          </w:pPr>
          <w:r>
            <w:rPr>
              <w:noProof/>
              <w:szCs w:val="24"/>
            </w:rPr>
            <w:drawing>
              <wp:inline distT="0" distB="0" distL="0" distR="0" wp14:anchorId="246EACE6" wp14:editId="7C50242D">
                <wp:extent cx="723900" cy="314325"/>
                <wp:effectExtent l="0" t="0" r="0" b="9525"/>
                <wp:docPr id="5" name="Imagen 5" descr="Imagen que contiene firmar, alimentos, dibuj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n que contiene firmar, alimentos, dibuj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87267A" w14:textId="11431F83" w:rsidR="006A6599" w:rsidRPr="00E25619" w:rsidRDefault="006A6599" w:rsidP="00B65F01">
    <w:pPr>
      <w:pStyle w:val="Encabezado"/>
      <w:rPr>
        <w:sz w:val="8"/>
        <w:szCs w:val="8"/>
      </w:rPr>
    </w:pPr>
    <w:r w:rsidRPr="00E25619">
      <w:rPr>
        <w:sz w:val="8"/>
        <w:szCs w:val="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4" w:type="dxa"/>
      <w:tblLayout w:type="fixed"/>
      <w:tblLook w:val="0000" w:firstRow="0" w:lastRow="0" w:firstColumn="0" w:lastColumn="0" w:noHBand="0" w:noVBand="0"/>
    </w:tblPr>
    <w:tblGrid>
      <w:gridCol w:w="2655"/>
      <w:gridCol w:w="5142"/>
      <w:gridCol w:w="1417"/>
    </w:tblGrid>
    <w:tr w:rsidR="00FF1C81" w14:paraId="1DF414C6" w14:textId="77777777" w:rsidTr="00B559A6">
      <w:trPr>
        <w:trHeight w:val="1169"/>
      </w:trPr>
      <w:tc>
        <w:tcPr>
          <w:tcW w:w="2655" w:type="dxa"/>
        </w:tcPr>
        <w:p w14:paraId="5CABA49D" w14:textId="61812875" w:rsidR="00FF1C81" w:rsidRPr="001D4F56" w:rsidRDefault="001D4F56" w:rsidP="00FF1C81">
          <w:pPr>
            <w:pStyle w:val="1"/>
            <w:ind w:firstLine="0"/>
            <w:rPr>
              <w:sz w:val="10"/>
              <w:szCs w:val="10"/>
            </w:rPr>
          </w:pPr>
          <w:r w:rsidRPr="00D13CB1">
            <w:rPr>
              <w:b/>
              <w:noProof/>
              <w:color w:val="0070C0"/>
              <w:sz w:val="32"/>
              <w:szCs w:val="32"/>
            </w:rPr>
            <w:drawing>
              <wp:inline distT="0" distB="0" distL="0" distR="0" wp14:anchorId="32F9E9D2" wp14:editId="388BE48C">
                <wp:extent cx="1375410" cy="858520"/>
                <wp:effectExtent l="0" t="0" r="0" b="0"/>
                <wp:docPr id="593957251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019" t="24860" r="9361" b="237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10" cy="8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42" w:type="dxa"/>
        </w:tcPr>
        <w:p w14:paraId="5D03B57B" w14:textId="77777777" w:rsidR="002E2962" w:rsidRPr="006B0C72" w:rsidRDefault="002E2962" w:rsidP="00FF1C81">
          <w:pPr>
            <w:pStyle w:val="Encabezado"/>
            <w:snapToGrid w:val="0"/>
            <w:rPr>
              <w:b/>
              <w:sz w:val="16"/>
              <w:szCs w:val="16"/>
            </w:rPr>
          </w:pPr>
        </w:p>
        <w:p w14:paraId="30DF899F" w14:textId="77777777" w:rsidR="00FF1C81" w:rsidRDefault="002E2962" w:rsidP="002E2962">
          <w:pPr>
            <w:pStyle w:val="NormalWeb"/>
            <w:shd w:val="clear" w:color="auto" w:fill="FFFFFF"/>
            <w:jc w:val="center"/>
            <w:rPr>
              <w:rFonts w:ascii="Calibri" w:hAnsi="Calibri" w:cs="Calibri"/>
              <w:b/>
              <w:bCs/>
              <w:sz w:val="28"/>
              <w:szCs w:val="28"/>
            </w:rPr>
          </w:pPr>
          <w:r>
            <w:rPr>
              <w:rFonts w:ascii="Calibri" w:hAnsi="Calibri" w:cs="Calibri"/>
              <w:b/>
              <w:bCs/>
              <w:sz w:val="28"/>
              <w:szCs w:val="28"/>
            </w:rPr>
            <w:t>POLÍTICA DE CALIDAD</w:t>
          </w:r>
        </w:p>
        <w:p w14:paraId="35491DDE" w14:textId="2127D047" w:rsidR="005D3544" w:rsidRPr="005D3544" w:rsidRDefault="005D3544" w:rsidP="005D3544">
          <w:pPr>
            <w:pStyle w:val="NormalWeb"/>
            <w:shd w:val="clear" w:color="auto" w:fill="FFFFFF"/>
            <w:jc w:val="right"/>
            <w:rPr>
              <w:rFonts w:ascii="Times New Roman" w:hAnsi="Times New Roman" w:cs="Times New Roman"/>
              <w:sz w:val="22"/>
              <w:szCs w:val="22"/>
            </w:rPr>
          </w:pPr>
          <w:r w:rsidRPr="005D3544">
            <w:rPr>
              <w:rFonts w:ascii="Calibri" w:hAnsi="Calibri" w:cs="Calibri"/>
              <w:bCs/>
              <w:sz w:val="22"/>
              <w:szCs w:val="22"/>
            </w:rPr>
            <w:t>Las Palmas de Gran Canaria a 2 de ju</w:t>
          </w:r>
          <w:r w:rsidR="001D4F56">
            <w:rPr>
              <w:rFonts w:ascii="Calibri" w:hAnsi="Calibri" w:cs="Calibri"/>
              <w:bCs/>
              <w:sz w:val="22"/>
              <w:szCs w:val="22"/>
            </w:rPr>
            <w:t>n</w:t>
          </w:r>
          <w:r w:rsidRPr="005D3544">
            <w:rPr>
              <w:rFonts w:ascii="Calibri" w:hAnsi="Calibri" w:cs="Calibri"/>
              <w:bCs/>
              <w:sz w:val="22"/>
              <w:szCs w:val="22"/>
            </w:rPr>
            <w:t>io de 202</w:t>
          </w:r>
          <w:r w:rsidR="001D4F56">
            <w:rPr>
              <w:rFonts w:ascii="Calibri" w:hAnsi="Calibri" w:cs="Calibri"/>
              <w:bCs/>
              <w:sz w:val="22"/>
              <w:szCs w:val="22"/>
            </w:rPr>
            <w:t>5</w:t>
          </w:r>
        </w:p>
      </w:tc>
      <w:tc>
        <w:tcPr>
          <w:tcW w:w="1417" w:type="dxa"/>
        </w:tcPr>
        <w:p w14:paraId="6FB6DC7B" w14:textId="77777777" w:rsidR="002E2962" w:rsidRPr="002E2962" w:rsidRDefault="002E2962" w:rsidP="00FF1C81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8"/>
              <w:szCs w:val="8"/>
            </w:rPr>
          </w:pPr>
        </w:p>
        <w:p w14:paraId="02A263E3" w14:textId="23402ACE" w:rsidR="00FF1C81" w:rsidRDefault="003B0117" w:rsidP="00FF1C81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16"/>
              <w:szCs w:val="16"/>
            </w:rPr>
          </w:pPr>
          <w:r>
            <w:rPr>
              <w:rFonts w:eastAsia="Arial"/>
              <w:noProof/>
              <w:color w:val="000000"/>
              <w:sz w:val="16"/>
              <w:szCs w:val="16"/>
            </w:rPr>
            <w:drawing>
              <wp:inline distT="0" distB="0" distL="0" distR="0" wp14:anchorId="10ED41A7" wp14:editId="372DC9B6">
                <wp:extent cx="419100" cy="438150"/>
                <wp:effectExtent l="0" t="0" r="0" b="0"/>
                <wp:docPr id="4" name="Imagen 4" descr="Imagen que contiene 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magen que contiene Text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07" t="13173" r="12311" b="127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ADEA5F3" w14:textId="77777777" w:rsidR="00FF1C81" w:rsidRDefault="00FF1C81" w:rsidP="00FF1C81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4"/>
              <w:szCs w:val="4"/>
            </w:rPr>
          </w:pPr>
        </w:p>
        <w:p w14:paraId="23864B50" w14:textId="348E675B" w:rsidR="00FF1C81" w:rsidRDefault="003B0117" w:rsidP="00FF1C81">
          <w:pPr>
            <w:pStyle w:val="Encabezado"/>
            <w:jc w:val="center"/>
            <w:rPr>
              <w:spacing w:val="20"/>
              <w:sz w:val="16"/>
              <w:szCs w:val="16"/>
            </w:rPr>
          </w:pPr>
          <w:r>
            <w:rPr>
              <w:noProof/>
              <w:szCs w:val="24"/>
            </w:rPr>
            <w:drawing>
              <wp:inline distT="0" distB="0" distL="0" distR="0" wp14:anchorId="78FC5052" wp14:editId="06A9A0E7">
                <wp:extent cx="723900" cy="314325"/>
                <wp:effectExtent l="0" t="0" r="0" b="9525"/>
                <wp:docPr id="3" name="Imagen 3" descr="Imagen que contiene firmar, alimentos, dibuj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magen que contiene firmar, alimentos, dibuj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CE009C7" w14:textId="0990AD0F" w:rsidR="006A6599" w:rsidRPr="00B65F01" w:rsidRDefault="006A6599">
    <w:pPr>
      <w:pStyle w:val="Encabezado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95660"/>
    <w:multiLevelType w:val="hybridMultilevel"/>
    <w:tmpl w:val="E3E09A88"/>
    <w:lvl w:ilvl="0" w:tplc="2910BEC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9148BB"/>
    <w:multiLevelType w:val="hybridMultilevel"/>
    <w:tmpl w:val="F2DEB50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72075"/>
    <w:multiLevelType w:val="hybridMultilevel"/>
    <w:tmpl w:val="CE182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1724A"/>
    <w:multiLevelType w:val="hybridMultilevel"/>
    <w:tmpl w:val="7FF681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C4077"/>
    <w:multiLevelType w:val="hybridMultilevel"/>
    <w:tmpl w:val="8C44AB06"/>
    <w:lvl w:ilvl="0" w:tplc="234677D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mic Sans MS" w:eastAsia="Times New Roman" w:hAnsi="Comic Sans MS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D21805"/>
    <w:multiLevelType w:val="hybridMultilevel"/>
    <w:tmpl w:val="E7681EC0"/>
    <w:lvl w:ilvl="0" w:tplc="EE663FC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6"/>
        <w:szCs w:val="2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640B50"/>
    <w:multiLevelType w:val="hybridMultilevel"/>
    <w:tmpl w:val="BB36B9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431AC"/>
    <w:multiLevelType w:val="multilevel"/>
    <w:tmpl w:val="9B2A0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B205C0"/>
    <w:multiLevelType w:val="multilevel"/>
    <w:tmpl w:val="ABB02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 w15:restartNumberingAfterBreak="0">
    <w:nsid w:val="2E62336C"/>
    <w:multiLevelType w:val="hybridMultilevel"/>
    <w:tmpl w:val="CE8E9F6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C053D2"/>
    <w:multiLevelType w:val="hybridMultilevel"/>
    <w:tmpl w:val="E0442C4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BC7FF2"/>
    <w:multiLevelType w:val="hybridMultilevel"/>
    <w:tmpl w:val="95742E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11B4A"/>
    <w:multiLevelType w:val="hybridMultilevel"/>
    <w:tmpl w:val="1584C618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6D63539"/>
    <w:multiLevelType w:val="hybridMultilevel"/>
    <w:tmpl w:val="7DD60CDA"/>
    <w:lvl w:ilvl="0" w:tplc="8CA8B4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6DF16A8"/>
    <w:multiLevelType w:val="hybridMultilevel"/>
    <w:tmpl w:val="B574B10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9E5196"/>
    <w:multiLevelType w:val="hybridMultilevel"/>
    <w:tmpl w:val="FBC0AED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F06705D"/>
    <w:multiLevelType w:val="hybridMultilevel"/>
    <w:tmpl w:val="122093DA"/>
    <w:lvl w:ilvl="0" w:tplc="756ACE5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7967FC"/>
    <w:multiLevelType w:val="hybridMultilevel"/>
    <w:tmpl w:val="065A1CE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B33E9A"/>
    <w:multiLevelType w:val="hybridMultilevel"/>
    <w:tmpl w:val="A4A498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5A27AC"/>
    <w:multiLevelType w:val="hybridMultilevel"/>
    <w:tmpl w:val="9E2C82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8792C98"/>
    <w:multiLevelType w:val="hybridMultilevel"/>
    <w:tmpl w:val="743C7C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4E155E"/>
    <w:multiLevelType w:val="hybridMultilevel"/>
    <w:tmpl w:val="EFB8E63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DA64BA"/>
    <w:multiLevelType w:val="hybridMultilevel"/>
    <w:tmpl w:val="E8105C08"/>
    <w:lvl w:ilvl="0" w:tplc="234677D6"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7D91501"/>
    <w:multiLevelType w:val="hybridMultilevel"/>
    <w:tmpl w:val="7A7C646C"/>
    <w:lvl w:ilvl="0" w:tplc="DE668B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D949E5"/>
    <w:multiLevelType w:val="hybridMultilevel"/>
    <w:tmpl w:val="94D8BC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1E04CD"/>
    <w:multiLevelType w:val="hybridMultilevel"/>
    <w:tmpl w:val="7FA4347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0A48A2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08054817">
    <w:abstractNumId w:val="8"/>
  </w:num>
  <w:num w:numId="2" w16cid:durableId="1392194981">
    <w:abstractNumId w:val="25"/>
  </w:num>
  <w:num w:numId="3" w16cid:durableId="694187620">
    <w:abstractNumId w:val="4"/>
  </w:num>
  <w:num w:numId="4" w16cid:durableId="1819033983">
    <w:abstractNumId w:val="13"/>
  </w:num>
  <w:num w:numId="5" w16cid:durableId="1700278637">
    <w:abstractNumId w:val="0"/>
  </w:num>
  <w:num w:numId="6" w16cid:durableId="1960329621">
    <w:abstractNumId w:val="20"/>
  </w:num>
  <w:num w:numId="7" w16cid:durableId="217320619">
    <w:abstractNumId w:val="12"/>
  </w:num>
  <w:num w:numId="8" w16cid:durableId="244923458">
    <w:abstractNumId w:val="22"/>
  </w:num>
  <w:num w:numId="9" w16cid:durableId="707295441">
    <w:abstractNumId w:val="21"/>
  </w:num>
  <w:num w:numId="10" w16cid:durableId="1877279266">
    <w:abstractNumId w:val="18"/>
  </w:num>
  <w:num w:numId="11" w16cid:durableId="256181201">
    <w:abstractNumId w:val="6"/>
  </w:num>
  <w:num w:numId="12" w16cid:durableId="1370256548">
    <w:abstractNumId w:val="2"/>
  </w:num>
  <w:num w:numId="13" w16cid:durableId="1807041798">
    <w:abstractNumId w:val="9"/>
  </w:num>
  <w:num w:numId="14" w16cid:durableId="133832541">
    <w:abstractNumId w:val="15"/>
  </w:num>
  <w:num w:numId="15" w16cid:durableId="1375345592">
    <w:abstractNumId w:val="23"/>
  </w:num>
  <w:num w:numId="16" w16cid:durableId="1939631376">
    <w:abstractNumId w:val="16"/>
  </w:num>
  <w:num w:numId="17" w16cid:durableId="1108740958">
    <w:abstractNumId w:val="5"/>
  </w:num>
  <w:num w:numId="18" w16cid:durableId="2130584980">
    <w:abstractNumId w:val="24"/>
  </w:num>
  <w:num w:numId="19" w16cid:durableId="2049647219">
    <w:abstractNumId w:val="19"/>
  </w:num>
  <w:num w:numId="20" w16cid:durableId="1952784402">
    <w:abstractNumId w:val="10"/>
  </w:num>
  <w:num w:numId="21" w16cid:durableId="438257856">
    <w:abstractNumId w:val="14"/>
  </w:num>
  <w:num w:numId="22" w16cid:durableId="1792435812">
    <w:abstractNumId w:val="17"/>
  </w:num>
  <w:num w:numId="23" w16cid:durableId="666709852">
    <w:abstractNumId w:val="1"/>
  </w:num>
  <w:num w:numId="24" w16cid:durableId="706874018">
    <w:abstractNumId w:val="3"/>
  </w:num>
  <w:num w:numId="25" w16cid:durableId="1797992460">
    <w:abstractNumId w:val="11"/>
  </w:num>
  <w:num w:numId="26" w16cid:durableId="1161391926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78"/>
    <w:rsid w:val="0000059E"/>
    <w:rsid w:val="00003B81"/>
    <w:rsid w:val="000044E1"/>
    <w:rsid w:val="0000592A"/>
    <w:rsid w:val="00011CC2"/>
    <w:rsid w:val="0001760D"/>
    <w:rsid w:val="0002175A"/>
    <w:rsid w:val="000224B1"/>
    <w:rsid w:val="000238AC"/>
    <w:rsid w:val="00024C42"/>
    <w:rsid w:val="00025109"/>
    <w:rsid w:val="000331BB"/>
    <w:rsid w:val="00034181"/>
    <w:rsid w:val="000400C8"/>
    <w:rsid w:val="00041847"/>
    <w:rsid w:val="00042778"/>
    <w:rsid w:val="00043543"/>
    <w:rsid w:val="000443AE"/>
    <w:rsid w:val="0004661D"/>
    <w:rsid w:val="0005314B"/>
    <w:rsid w:val="00055209"/>
    <w:rsid w:val="000554DC"/>
    <w:rsid w:val="00061CE7"/>
    <w:rsid w:val="00062A2E"/>
    <w:rsid w:val="00064F56"/>
    <w:rsid w:val="00073C06"/>
    <w:rsid w:val="00074B25"/>
    <w:rsid w:val="0007533E"/>
    <w:rsid w:val="0007673B"/>
    <w:rsid w:val="000800B6"/>
    <w:rsid w:val="00083D61"/>
    <w:rsid w:val="0008650C"/>
    <w:rsid w:val="00086586"/>
    <w:rsid w:val="0008743C"/>
    <w:rsid w:val="00091AB2"/>
    <w:rsid w:val="00091AC5"/>
    <w:rsid w:val="00092B19"/>
    <w:rsid w:val="000A012B"/>
    <w:rsid w:val="000A0B27"/>
    <w:rsid w:val="000A1327"/>
    <w:rsid w:val="000A5A51"/>
    <w:rsid w:val="000A5B22"/>
    <w:rsid w:val="000B14AA"/>
    <w:rsid w:val="000B6960"/>
    <w:rsid w:val="000B6CED"/>
    <w:rsid w:val="000C1068"/>
    <w:rsid w:val="000C1717"/>
    <w:rsid w:val="000C1F6D"/>
    <w:rsid w:val="000C21B7"/>
    <w:rsid w:val="000C7968"/>
    <w:rsid w:val="000D1B6B"/>
    <w:rsid w:val="000D2FC9"/>
    <w:rsid w:val="000D61DF"/>
    <w:rsid w:val="000D75AD"/>
    <w:rsid w:val="000E06E0"/>
    <w:rsid w:val="000F2A96"/>
    <w:rsid w:val="000F47B2"/>
    <w:rsid w:val="001019F7"/>
    <w:rsid w:val="00101A12"/>
    <w:rsid w:val="00102333"/>
    <w:rsid w:val="001023E8"/>
    <w:rsid w:val="001044B9"/>
    <w:rsid w:val="001053D6"/>
    <w:rsid w:val="0010660A"/>
    <w:rsid w:val="00106B38"/>
    <w:rsid w:val="00107DBE"/>
    <w:rsid w:val="00110366"/>
    <w:rsid w:val="00110444"/>
    <w:rsid w:val="0011381F"/>
    <w:rsid w:val="00115EBD"/>
    <w:rsid w:val="00116245"/>
    <w:rsid w:val="001209CB"/>
    <w:rsid w:val="0012380C"/>
    <w:rsid w:val="001241ED"/>
    <w:rsid w:val="0012529D"/>
    <w:rsid w:val="00132B67"/>
    <w:rsid w:val="001339B1"/>
    <w:rsid w:val="00133EB9"/>
    <w:rsid w:val="00135B74"/>
    <w:rsid w:val="001365B2"/>
    <w:rsid w:val="00141E8F"/>
    <w:rsid w:val="001441B1"/>
    <w:rsid w:val="00147680"/>
    <w:rsid w:val="00151D6C"/>
    <w:rsid w:val="00154746"/>
    <w:rsid w:val="0015596F"/>
    <w:rsid w:val="00163A30"/>
    <w:rsid w:val="001663EE"/>
    <w:rsid w:val="001711A9"/>
    <w:rsid w:val="00171B42"/>
    <w:rsid w:val="00174207"/>
    <w:rsid w:val="00177690"/>
    <w:rsid w:val="001806FE"/>
    <w:rsid w:val="00181AE6"/>
    <w:rsid w:val="0018445D"/>
    <w:rsid w:val="001870C9"/>
    <w:rsid w:val="00187573"/>
    <w:rsid w:val="00190B96"/>
    <w:rsid w:val="00192C63"/>
    <w:rsid w:val="00194B80"/>
    <w:rsid w:val="001A1FB9"/>
    <w:rsid w:val="001A518D"/>
    <w:rsid w:val="001B190E"/>
    <w:rsid w:val="001B2298"/>
    <w:rsid w:val="001B2DDB"/>
    <w:rsid w:val="001B3DD0"/>
    <w:rsid w:val="001B727D"/>
    <w:rsid w:val="001C04B0"/>
    <w:rsid w:val="001C5076"/>
    <w:rsid w:val="001C6733"/>
    <w:rsid w:val="001C77E5"/>
    <w:rsid w:val="001D24F2"/>
    <w:rsid w:val="001D4F56"/>
    <w:rsid w:val="001D53B5"/>
    <w:rsid w:val="001D59DC"/>
    <w:rsid w:val="001D5A42"/>
    <w:rsid w:val="001E13A1"/>
    <w:rsid w:val="001E38DC"/>
    <w:rsid w:val="001E5852"/>
    <w:rsid w:val="001E5A6D"/>
    <w:rsid w:val="001E6A47"/>
    <w:rsid w:val="001F0F85"/>
    <w:rsid w:val="001F1DCD"/>
    <w:rsid w:val="001F5B1D"/>
    <w:rsid w:val="00211EB2"/>
    <w:rsid w:val="00215736"/>
    <w:rsid w:val="00215E30"/>
    <w:rsid w:val="0022077D"/>
    <w:rsid w:val="00221EDC"/>
    <w:rsid w:val="002250F0"/>
    <w:rsid w:val="00225F1C"/>
    <w:rsid w:val="00231C7B"/>
    <w:rsid w:val="00233AAA"/>
    <w:rsid w:val="0023702B"/>
    <w:rsid w:val="00237035"/>
    <w:rsid w:val="00237501"/>
    <w:rsid w:val="00242972"/>
    <w:rsid w:val="0024312C"/>
    <w:rsid w:val="00244E39"/>
    <w:rsid w:val="00247FC7"/>
    <w:rsid w:val="002512F6"/>
    <w:rsid w:val="0025241C"/>
    <w:rsid w:val="00252835"/>
    <w:rsid w:val="002550AB"/>
    <w:rsid w:val="002603E2"/>
    <w:rsid w:val="0026104B"/>
    <w:rsid w:val="002634BD"/>
    <w:rsid w:val="002634FD"/>
    <w:rsid w:val="00267B47"/>
    <w:rsid w:val="00273CF7"/>
    <w:rsid w:val="00274EEE"/>
    <w:rsid w:val="00281485"/>
    <w:rsid w:val="002908F7"/>
    <w:rsid w:val="00296D77"/>
    <w:rsid w:val="002A06A9"/>
    <w:rsid w:val="002A5CDA"/>
    <w:rsid w:val="002B01AA"/>
    <w:rsid w:val="002B31B4"/>
    <w:rsid w:val="002B33CC"/>
    <w:rsid w:val="002B4FD2"/>
    <w:rsid w:val="002B5BDD"/>
    <w:rsid w:val="002B6AB6"/>
    <w:rsid w:val="002C63A6"/>
    <w:rsid w:val="002D1256"/>
    <w:rsid w:val="002E2962"/>
    <w:rsid w:val="002F0DF6"/>
    <w:rsid w:val="002F2802"/>
    <w:rsid w:val="002F361B"/>
    <w:rsid w:val="002F60E6"/>
    <w:rsid w:val="00304C68"/>
    <w:rsid w:val="00304CB0"/>
    <w:rsid w:val="00307033"/>
    <w:rsid w:val="00312F6A"/>
    <w:rsid w:val="00313BCD"/>
    <w:rsid w:val="00320D8D"/>
    <w:rsid w:val="00324CF0"/>
    <w:rsid w:val="003260FD"/>
    <w:rsid w:val="00326454"/>
    <w:rsid w:val="003315D2"/>
    <w:rsid w:val="00331CAE"/>
    <w:rsid w:val="00331D2A"/>
    <w:rsid w:val="00332F29"/>
    <w:rsid w:val="00332F49"/>
    <w:rsid w:val="00336670"/>
    <w:rsid w:val="00337588"/>
    <w:rsid w:val="003467C7"/>
    <w:rsid w:val="0035053A"/>
    <w:rsid w:val="003507A1"/>
    <w:rsid w:val="00350F1B"/>
    <w:rsid w:val="003542D3"/>
    <w:rsid w:val="003545D2"/>
    <w:rsid w:val="00354829"/>
    <w:rsid w:val="0036147C"/>
    <w:rsid w:val="00362467"/>
    <w:rsid w:val="0036409D"/>
    <w:rsid w:val="003645BD"/>
    <w:rsid w:val="00370323"/>
    <w:rsid w:val="003704B9"/>
    <w:rsid w:val="00371E3A"/>
    <w:rsid w:val="003727AD"/>
    <w:rsid w:val="00374B6B"/>
    <w:rsid w:val="003754CD"/>
    <w:rsid w:val="0038053F"/>
    <w:rsid w:val="003848CE"/>
    <w:rsid w:val="00384B5A"/>
    <w:rsid w:val="0038665C"/>
    <w:rsid w:val="00387CE2"/>
    <w:rsid w:val="003949CB"/>
    <w:rsid w:val="003978D9"/>
    <w:rsid w:val="003A10CA"/>
    <w:rsid w:val="003A4658"/>
    <w:rsid w:val="003A60D9"/>
    <w:rsid w:val="003A68D6"/>
    <w:rsid w:val="003B0117"/>
    <w:rsid w:val="003B6450"/>
    <w:rsid w:val="003C118C"/>
    <w:rsid w:val="003C3B4A"/>
    <w:rsid w:val="003C7A85"/>
    <w:rsid w:val="003D17BC"/>
    <w:rsid w:val="003D3E10"/>
    <w:rsid w:val="003D75CA"/>
    <w:rsid w:val="003E4BC4"/>
    <w:rsid w:val="003E7AB1"/>
    <w:rsid w:val="003F007F"/>
    <w:rsid w:val="003F2981"/>
    <w:rsid w:val="003F4E86"/>
    <w:rsid w:val="003F59DA"/>
    <w:rsid w:val="003F5E48"/>
    <w:rsid w:val="003F7E61"/>
    <w:rsid w:val="00401C09"/>
    <w:rsid w:val="004069BD"/>
    <w:rsid w:val="004102E7"/>
    <w:rsid w:val="004130D9"/>
    <w:rsid w:val="00413366"/>
    <w:rsid w:val="00413613"/>
    <w:rsid w:val="004151C2"/>
    <w:rsid w:val="00416080"/>
    <w:rsid w:val="004171F8"/>
    <w:rsid w:val="00420541"/>
    <w:rsid w:val="004243F3"/>
    <w:rsid w:val="00430783"/>
    <w:rsid w:val="00435CF5"/>
    <w:rsid w:val="00437885"/>
    <w:rsid w:val="00442F9F"/>
    <w:rsid w:val="00443A9B"/>
    <w:rsid w:val="00453C04"/>
    <w:rsid w:val="004611EC"/>
    <w:rsid w:val="004657CC"/>
    <w:rsid w:val="0046602E"/>
    <w:rsid w:val="00474CE5"/>
    <w:rsid w:val="00474E97"/>
    <w:rsid w:val="00475946"/>
    <w:rsid w:val="00476B81"/>
    <w:rsid w:val="00490DA4"/>
    <w:rsid w:val="00495C01"/>
    <w:rsid w:val="00495D19"/>
    <w:rsid w:val="00496239"/>
    <w:rsid w:val="00496301"/>
    <w:rsid w:val="00497D58"/>
    <w:rsid w:val="004A2225"/>
    <w:rsid w:val="004A7D0C"/>
    <w:rsid w:val="004B0532"/>
    <w:rsid w:val="004B3527"/>
    <w:rsid w:val="004C567A"/>
    <w:rsid w:val="004D15EC"/>
    <w:rsid w:val="004D3FDE"/>
    <w:rsid w:val="004D6C75"/>
    <w:rsid w:val="004D7EB8"/>
    <w:rsid w:val="004E1573"/>
    <w:rsid w:val="004E35A2"/>
    <w:rsid w:val="004E5FE7"/>
    <w:rsid w:val="004E641C"/>
    <w:rsid w:val="004E67A4"/>
    <w:rsid w:val="004F2CAB"/>
    <w:rsid w:val="004F665C"/>
    <w:rsid w:val="004F767F"/>
    <w:rsid w:val="00504DBD"/>
    <w:rsid w:val="005051B4"/>
    <w:rsid w:val="00505549"/>
    <w:rsid w:val="00505F02"/>
    <w:rsid w:val="00506360"/>
    <w:rsid w:val="00514F04"/>
    <w:rsid w:val="0051650B"/>
    <w:rsid w:val="005172B0"/>
    <w:rsid w:val="005176B8"/>
    <w:rsid w:val="00520A0A"/>
    <w:rsid w:val="00533ECD"/>
    <w:rsid w:val="005346D0"/>
    <w:rsid w:val="00537B70"/>
    <w:rsid w:val="00537E57"/>
    <w:rsid w:val="0054206E"/>
    <w:rsid w:val="00543AA2"/>
    <w:rsid w:val="005451F1"/>
    <w:rsid w:val="0054523A"/>
    <w:rsid w:val="00546B14"/>
    <w:rsid w:val="00550592"/>
    <w:rsid w:val="0055542E"/>
    <w:rsid w:val="005570F6"/>
    <w:rsid w:val="005571DE"/>
    <w:rsid w:val="00557FF7"/>
    <w:rsid w:val="00560ED7"/>
    <w:rsid w:val="00562AE8"/>
    <w:rsid w:val="0056343A"/>
    <w:rsid w:val="005639D8"/>
    <w:rsid w:val="00563C60"/>
    <w:rsid w:val="00564744"/>
    <w:rsid w:val="00564A74"/>
    <w:rsid w:val="005651F2"/>
    <w:rsid w:val="005702E5"/>
    <w:rsid w:val="005816FB"/>
    <w:rsid w:val="0058411D"/>
    <w:rsid w:val="0058581B"/>
    <w:rsid w:val="00590694"/>
    <w:rsid w:val="00591313"/>
    <w:rsid w:val="0059436A"/>
    <w:rsid w:val="0059686F"/>
    <w:rsid w:val="00597654"/>
    <w:rsid w:val="005A5506"/>
    <w:rsid w:val="005A5BFE"/>
    <w:rsid w:val="005B1F59"/>
    <w:rsid w:val="005B4C72"/>
    <w:rsid w:val="005C0980"/>
    <w:rsid w:val="005C180E"/>
    <w:rsid w:val="005C52EA"/>
    <w:rsid w:val="005C7C84"/>
    <w:rsid w:val="005D3544"/>
    <w:rsid w:val="005D406E"/>
    <w:rsid w:val="005D6349"/>
    <w:rsid w:val="005E01A1"/>
    <w:rsid w:val="005E1258"/>
    <w:rsid w:val="005E1CF5"/>
    <w:rsid w:val="005E3442"/>
    <w:rsid w:val="005E3471"/>
    <w:rsid w:val="005E4AFA"/>
    <w:rsid w:val="005E558E"/>
    <w:rsid w:val="005F0B1F"/>
    <w:rsid w:val="005F4DB7"/>
    <w:rsid w:val="005F4FC2"/>
    <w:rsid w:val="006043EC"/>
    <w:rsid w:val="00604A1A"/>
    <w:rsid w:val="00607376"/>
    <w:rsid w:val="006153E3"/>
    <w:rsid w:val="00617336"/>
    <w:rsid w:val="00631B86"/>
    <w:rsid w:val="006352F3"/>
    <w:rsid w:val="006365A3"/>
    <w:rsid w:val="00636990"/>
    <w:rsid w:val="00640C35"/>
    <w:rsid w:val="006508D4"/>
    <w:rsid w:val="006511FC"/>
    <w:rsid w:val="00653313"/>
    <w:rsid w:val="0065604E"/>
    <w:rsid w:val="00656D59"/>
    <w:rsid w:val="0065790C"/>
    <w:rsid w:val="00663A91"/>
    <w:rsid w:val="006667A1"/>
    <w:rsid w:val="0067065A"/>
    <w:rsid w:val="00673DDF"/>
    <w:rsid w:val="006756EE"/>
    <w:rsid w:val="0067618F"/>
    <w:rsid w:val="00676CB3"/>
    <w:rsid w:val="00680962"/>
    <w:rsid w:val="0068116D"/>
    <w:rsid w:val="00683443"/>
    <w:rsid w:val="00684672"/>
    <w:rsid w:val="00687962"/>
    <w:rsid w:val="006955CC"/>
    <w:rsid w:val="00695E81"/>
    <w:rsid w:val="006A0BA8"/>
    <w:rsid w:val="006A2EC8"/>
    <w:rsid w:val="006A6599"/>
    <w:rsid w:val="006B0DF3"/>
    <w:rsid w:val="006B17B2"/>
    <w:rsid w:val="006B4DAE"/>
    <w:rsid w:val="006B72F7"/>
    <w:rsid w:val="006B7BF2"/>
    <w:rsid w:val="006C4381"/>
    <w:rsid w:val="006C44E8"/>
    <w:rsid w:val="006C6DAE"/>
    <w:rsid w:val="006D5F14"/>
    <w:rsid w:val="006D619E"/>
    <w:rsid w:val="006E07F5"/>
    <w:rsid w:val="006E1FAD"/>
    <w:rsid w:val="006E4292"/>
    <w:rsid w:val="006E5BAB"/>
    <w:rsid w:val="006E5E5C"/>
    <w:rsid w:val="006F1586"/>
    <w:rsid w:val="006F1F16"/>
    <w:rsid w:val="006F5D04"/>
    <w:rsid w:val="006F60A6"/>
    <w:rsid w:val="006F7457"/>
    <w:rsid w:val="00701B9D"/>
    <w:rsid w:val="00704D03"/>
    <w:rsid w:val="00705373"/>
    <w:rsid w:val="0070559D"/>
    <w:rsid w:val="007118C8"/>
    <w:rsid w:val="00713D96"/>
    <w:rsid w:val="0071607B"/>
    <w:rsid w:val="007201B4"/>
    <w:rsid w:val="00720521"/>
    <w:rsid w:val="0072651D"/>
    <w:rsid w:val="00736954"/>
    <w:rsid w:val="00741EE1"/>
    <w:rsid w:val="00745E15"/>
    <w:rsid w:val="00747578"/>
    <w:rsid w:val="007477F8"/>
    <w:rsid w:val="007557D6"/>
    <w:rsid w:val="00760F02"/>
    <w:rsid w:val="00761237"/>
    <w:rsid w:val="00761E6E"/>
    <w:rsid w:val="00763618"/>
    <w:rsid w:val="007656DD"/>
    <w:rsid w:val="007660D9"/>
    <w:rsid w:val="00766865"/>
    <w:rsid w:val="00767472"/>
    <w:rsid w:val="00775CA0"/>
    <w:rsid w:val="00775D56"/>
    <w:rsid w:val="00781E4C"/>
    <w:rsid w:val="00782861"/>
    <w:rsid w:val="00784585"/>
    <w:rsid w:val="00784D87"/>
    <w:rsid w:val="007855C4"/>
    <w:rsid w:val="007877A7"/>
    <w:rsid w:val="00787CD4"/>
    <w:rsid w:val="0079317D"/>
    <w:rsid w:val="00793548"/>
    <w:rsid w:val="007955C8"/>
    <w:rsid w:val="007959C3"/>
    <w:rsid w:val="007964F1"/>
    <w:rsid w:val="007A2EB9"/>
    <w:rsid w:val="007A6940"/>
    <w:rsid w:val="007A79E8"/>
    <w:rsid w:val="007B3215"/>
    <w:rsid w:val="007B7C82"/>
    <w:rsid w:val="007C177F"/>
    <w:rsid w:val="007C3017"/>
    <w:rsid w:val="007C3C9A"/>
    <w:rsid w:val="007C7324"/>
    <w:rsid w:val="007D5BC9"/>
    <w:rsid w:val="007D61D2"/>
    <w:rsid w:val="007E042D"/>
    <w:rsid w:val="007E400B"/>
    <w:rsid w:val="007F0665"/>
    <w:rsid w:val="007F0919"/>
    <w:rsid w:val="007F2FAA"/>
    <w:rsid w:val="007F44B2"/>
    <w:rsid w:val="007F4752"/>
    <w:rsid w:val="007F6300"/>
    <w:rsid w:val="007F6AB3"/>
    <w:rsid w:val="00801008"/>
    <w:rsid w:val="00805EFB"/>
    <w:rsid w:val="00806CBE"/>
    <w:rsid w:val="0081340E"/>
    <w:rsid w:val="00815497"/>
    <w:rsid w:val="00820201"/>
    <w:rsid w:val="00823806"/>
    <w:rsid w:val="00825848"/>
    <w:rsid w:val="008325F0"/>
    <w:rsid w:val="0084027F"/>
    <w:rsid w:val="008426FB"/>
    <w:rsid w:val="0085497A"/>
    <w:rsid w:val="0085782D"/>
    <w:rsid w:val="00860CFB"/>
    <w:rsid w:val="00864204"/>
    <w:rsid w:val="00864CEC"/>
    <w:rsid w:val="00865429"/>
    <w:rsid w:val="00866405"/>
    <w:rsid w:val="00866765"/>
    <w:rsid w:val="00870581"/>
    <w:rsid w:val="00880DEC"/>
    <w:rsid w:val="008812A6"/>
    <w:rsid w:val="00886841"/>
    <w:rsid w:val="00886C84"/>
    <w:rsid w:val="008911B3"/>
    <w:rsid w:val="008928FF"/>
    <w:rsid w:val="0089700D"/>
    <w:rsid w:val="008970FA"/>
    <w:rsid w:val="008A0795"/>
    <w:rsid w:val="008A34A2"/>
    <w:rsid w:val="008B16C6"/>
    <w:rsid w:val="008B70BB"/>
    <w:rsid w:val="008B7F92"/>
    <w:rsid w:val="008C043D"/>
    <w:rsid w:val="008C2226"/>
    <w:rsid w:val="008C5C3D"/>
    <w:rsid w:val="008D3AB3"/>
    <w:rsid w:val="008D715F"/>
    <w:rsid w:val="008E69BB"/>
    <w:rsid w:val="008E6D50"/>
    <w:rsid w:val="008F1D9A"/>
    <w:rsid w:val="008F214D"/>
    <w:rsid w:val="008F238B"/>
    <w:rsid w:val="00902BC8"/>
    <w:rsid w:val="00905093"/>
    <w:rsid w:val="0090589F"/>
    <w:rsid w:val="00906851"/>
    <w:rsid w:val="00907A42"/>
    <w:rsid w:val="009104A3"/>
    <w:rsid w:val="0091123F"/>
    <w:rsid w:val="009146D1"/>
    <w:rsid w:val="0092099F"/>
    <w:rsid w:val="0092273F"/>
    <w:rsid w:val="0092580A"/>
    <w:rsid w:val="00931912"/>
    <w:rsid w:val="00933AE3"/>
    <w:rsid w:val="00934BE7"/>
    <w:rsid w:val="0093545F"/>
    <w:rsid w:val="009404E7"/>
    <w:rsid w:val="009411E6"/>
    <w:rsid w:val="0094552B"/>
    <w:rsid w:val="00947781"/>
    <w:rsid w:val="0095078C"/>
    <w:rsid w:val="00951168"/>
    <w:rsid w:val="00955218"/>
    <w:rsid w:val="0095743D"/>
    <w:rsid w:val="00957993"/>
    <w:rsid w:val="00961ACE"/>
    <w:rsid w:val="009668BF"/>
    <w:rsid w:val="00970C96"/>
    <w:rsid w:val="00971EA1"/>
    <w:rsid w:val="0098678F"/>
    <w:rsid w:val="009B3A7C"/>
    <w:rsid w:val="009C12C6"/>
    <w:rsid w:val="009C3547"/>
    <w:rsid w:val="009C3C34"/>
    <w:rsid w:val="009C7A60"/>
    <w:rsid w:val="009C7F30"/>
    <w:rsid w:val="009D053D"/>
    <w:rsid w:val="009D16F3"/>
    <w:rsid w:val="009D391A"/>
    <w:rsid w:val="009E052C"/>
    <w:rsid w:val="009E45D2"/>
    <w:rsid w:val="009E50EF"/>
    <w:rsid w:val="009F100A"/>
    <w:rsid w:val="009F550F"/>
    <w:rsid w:val="009F7E44"/>
    <w:rsid w:val="00A00BB7"/>
    <w:rsid w:val="00A0241E"/>
    <w:rsid w:val="00A06C5A"/>
    <w:rsid w:val="00A115DB"/>
    <w:rsid w:val="00A135DF"/>
    <w:rsid w:val="00A16736"/>
    <w:rsid w:val="00A16A2C"/>
    <w:rsid w:val="00A202E9"/>
    <w:rsid w:val="00A21067"/>
    <w:rsid w:val="00A21EB1"/>
    <w:rsid w:val="00A311CA"/>
    <w:rsid w:val="00A31271"/>
    <w:rsid w:val="00A35507"/>
    <w:rsid w:val="00A37633"/>
    <w:rsid w:val="00A40F5B"/>
    <w:rsid w:val="00A467F5"/>
    <w:rsid w:val="00A50019"/>
    <w:rsid w:val="00A543AF"/>
    <w:rsid w:val="00A55851"/>
    <w:rsid w:val="00A57446"/>
    <w:rsid w:val="00A60CDD"/>
    <w:rsid w:val="00A63732"/>
    <w:rsid w:val="00A65E74"/>
    <w:rsid w:val="00A669F1"/>
    <w:rsid w:val="00A71D29"/>
    <w:rsid w:val="00A81264"/>
    <w:rsid w:val="00A81743"/>
    <w:rsid w:val="00A90610"/>
    <w:rsid w:val="00A92E04"/>
    <w:rsid w:val="00A93A12"/>
    <w:rsid w:val="00A94489"/>
    <w:rsid w:val="00A9503F"/>
    <w:rsid w:val="00AA2147"/>
    <w:rsid w:val="00AA4278"/>
    <w:rsid w:val="00AA53C6"/>
    <w:rsid w:val="00AA6667"/>
    <w:rsid w:val="00AB0CF3"/>
    <w:rsid w:val="00AB2A96"/>
    <w:rsid w:val="00AB3721"/>
    <w:rsid w:val="00AB67CF"/>
    <w:rsid w:val="00AC3C33"/>
    <w:rsid w:val="00AC574F"/>
    <w:rsid w:val="00AC71EF"/>
    <w:rsid w:val="00AD0EAF"/>
    <w:rsid w:val="00AD44CA"/>
    <w:rsid w:val="00AD796F"/>
    <w:rsid w:val="00AE1AF6"/>
    <w:rsid w:val="00AE306F"/>
    <w:rsid w:val="00AE4058"/>
    <w:rsid w:val="00AE670F"/>
    <w:rsid w:val="00AF11EB"/>
    <w:rsid w:val="00AF549E"/>
    <w:rsid w:val="00AF5E87"/>
    <w:rsid w:val="00B0051B"/>
    <w:rsid w:val="00B057F5"/>
    <w:rsid w:val="00B06ACC"/>
    <w:rsid w:val="00B10356"/>
    <w:rsid w:val="00B14544"/>
    <w:rsid w:val="00B14B80"/>
    <w:rsid w:val="00B1654A"/>
    <w:rsid w:val="00B23D40"/>
    <w:rsid w:val="00B3036A"/>
    <w:rsid w:val="00B3191A"/>
    <w:rsid w:val="00B32636"/>
    <w:rsid w:val="00B32ED1"/>
    <w:rsid w:val="00B3402C"/>
    <w:rsid w:val="00B43AC3"/>
    <w:rsid w:val="00B44619"/>
    <w:rsid w:val="00B468C1"/>
    <w:rsid w:val="00B47500"/>
    <w:rsid w:val="00B47BAE"/>
    <w:rsid w:val="00B52C50"/>
    <w:rsid w:val="00B559A6"/>
    <w:rsid w:val="00B56A20"/>
    <w:rsid w:val="00B57BE3"/>
    <w:rsid w:val="00B622F5"/>
    <w:rsid w:val="00B65F01"/>
    <w:rsid w:val="00B65F63"/>
    <w:rsid w:val="00B679E9"/>
    <w:rsid w:val="00B67ADB"/>
    <w:rsid w:val="00B7077F"/>
    <w:rsid w:val="00B73A89"/>
    <w:rsid w:val="00B73C5B"/>
    <w:rsid w:val="00B76D67"/>
    <w:rsid w:val="00B779C2"/>
    <w:rsid w:val="00B81259"/>
    <w:rsid w:val="00B86216"/>
    <w:rsid w:val="00B9157A"/>
    <w:rsid w:val="00B92CF4"/>
    <w:rsid w:val="00BA3CC2"/>
    <w:rsid w:val="00BB2957"/>
    <w:rsid w:val="00BB601F"/>
    <w:rsid w:val="00BB7880"/>
    <w:rsid w:val="00BC228A"/>
    <w:rsid w:val="00BC68A4"/>
    <w:rsid w:val="00BC6C8A"/>
    <w:rsid w:val="00BC7303"/>
    <w:rsid w:val="00BD548C"/>
    <w:rsid w:val="00BD6A58"/>
    <w:rsid w:val="00BE0E8B"/>
    <w:rsid w:val="00BE2AFE"/>
    <w:rsid w:val="00BE3053"/>
    <w:rsid w:val="00BE358A"/>
    <w:rsid w:val="00BE6BC6"/>
    <w:rsid w:val="00BF0C45"/>
    <w:rsid w:val="00BF447A"/>
    <w:rsid w:val="00BF6537"/>
    <w:rsid w:val="00BF683D"/>
    <w:rsid w:val="00C0245B"/>
    <w:rsid w:val="00C02C13"/>
    <w:rsid w:val="00C0562B"/>
    <w:rsid w:val="00C069C0"/>
    <w:rsid w:val="00C07CD1"/>
    <w:rsid w:val="00C1008B"/>
    <w:rsid w:val="00C1012C"/>
    <w:rsid w:val="00C14E6D"/>
    <w:rsid w:val="00C14FAC"/>
    <w:rsid w:val="00C23087"/>
    <w:rsid w:val="00C24892"/>
    <w:rsid w:val="00C30856"/>
    <w:rsid w:val="00C3564D"/>
    <w:rsid w:val="00C36172"/>
    <w:rsid w:val="00C412E7"/>
    <w:rsid w:val="00C5119D"/>
    <w:rsid w:val="00C539CA"/>
    <w:rsid w:val="00C54CAB"/>
    <w:rsid w:val="00C55D95"/>
    <w:rsid w:val="00C56903"/>
    <w:rsid w:val="00C60735"/>
    <w:rsid w:val="00C631BA"/>
    <w:rsid w:val="00C637E4"/>
    <w:rsid w:val="00C63B16"/>
    <w:rsid w:val="00C63B52"/>
    <w:rsid w:val="00C64602"/>
    <w:rsid w:val="00C702CF"/>
    <w:rsid w:val="00C70F6C"/>
    <w:rsid w:val="00C724AD"/>
    <w:rsid w:val="00C75915"/>
    <w:rsid w:val="00C80994"/>
    <w:rsid w:val="00C81913"/>
    <w:rsid w:val="00C83041"/>
    <w:rsid w:val="00C85BEA"/>
    <w:rsid w:val="00C8657E"/>
    <w:rsid w:val="00C93810"/>
    <w:rsid w:val="00C94F09"/>
    <w:rsid w:val="00CA04DE"/>
    <w:rsid w:val="00CA05C9"/>
    <w:rsid w:val="00CA1168"/>
    <w:rsid w:val="00CA1C92"/>
    <w:rsid w:val="00CA2B6B"/>
    <w:rsid w:val="00CA3ED6"/>
    <w:rsid w:val="00CA578E"/>
    <w:rsid w:val="00CB15BF"/>
    <w:rsid w:val="00CB282B"/>
    <w:rsid w:val="00CB2A61"/>
    <w:rsid w:val="00CB4EC0"/>
    <w:rsid w:val="00CC2A16"/>
    <w:rsid w:val="00CC504D"/>
    <w:rsid w:val="00CC7F71"/>
    <w:rsid w:val="00CD4120"/>
    <w:rsid w:val="00CD69A8"/>
    <w:rsid w:val="00CE18DC"/>
    <w:rsid w:val="00CE29EC"/>
    <w:rsid w:val="00CE37DB"/>
    <w:rsid w:val="00CE5FB0"/>
    <w:rsid w:val="00CE69D9"/>
    <w:rsid w:val="00CE7EEB"/>
    <w:rsid w:val="00CF719E"/>
    <w:rsid w:val="00D01EA1"/>
    <w:rsid w:val="00D058BE"/>
    <w:rsid w:val="00D11250"/>
    <w:rsid w:val="00D1453F"/>
    <w:rsid w:val="00D14594"/>
    <w:rsid w:val="00D17671"/>
    <w:rsid w:val="00D203B4"/>
    <w:rsid w:val="00D20C99"/>
    <w:rsid w:val="00D20F9A"/>
    <w:rsid w:val="00D248C2"/>
    <w:rsid w:val="00D25D9D"/>
    <w:rsid w:val="00D26B0A"/>
    <w:rsid w:val="00D30DFF"/>
    <w:rsid w:val="00D31A84"/>
    <w:rsid w:val="00D33544"/>
    <w:rsid w:val="00D35390"/>
    <w:rsid w:val="00D41EBF"/>
    <w:rsid w:val="00D457E1"/>
    <w:rsid w:val="00D459B6"/>
    <w:rsid w:val="00D50884"/>
    <w:rsid w:val="00D5240E"/>
    <w:rsid w:val="00D54E1A"/>
    <w:rsid w:val="00D644A3"/>
    <w:rsid w:val="00D65233"/>
    <w:rsid w:val="00D65414"/>
    <w:rsid w:val="00D6628B"/>
    <w:rsid w:val="00D66C41"/>
    <w:rsid w:val="00D72F4E"/>
    <w:rsid w:val="00D753B8"/>
    <w:rsid w:val="00D75DB8"/>
    <w:rsid w:val="00D777C6"/>
    <w:rsid w:val="00D77986"/>
    <w:rsid w:val="00D80E9C"/>
    <w:rsid w:val="00D82B0C"/>
    <w:rsid w:val="00D83B0E"/>
    <w:rsid w:val="00D84A3E"/>
    <w:rsid w:val="00D85AEB"/>
    <w:rsid w:val="00D908BE"/>
    <w:rsid w:val="00D946E4"/>
    <w:rsid w:val="00D96BCD"/>
    <w:rsid w:val="00DA3075"/>
    <w:rsid w:val="00DA55F0"/>
    <w:rsid w:val="00DB215A"/>
    <w:rsid w:val="00DB335F"/>
    <w:rsid w:val="00DB34EF"/>
    <w:rsid w:val="00DB6475"/>
    <w:rsid w:val="00DC3BA1"/>
    <w:rsid w:val="00DC4F9B"/>
    <w:rsid w:val="00DD4287"/>
    <w:rsid w:val="00DD5B34"/>
    <w:rsid w:val="00DE0825"/>
    <w:rsid w:val="00DF1079"/>
    <w:rsid w:val="00DF3AAC"/>
    <w:rsid w:val="00DF46B9"/>
    <w:rsid w:val="00DF7EA2"/>
    <w:rsid w:val="00DF7F14"/>
    <w:rsid w:val="00DF7F24"/>
    <w:rsid w:val="00E03431"/>
    <w:rsid w:val="00E04AC7"/>
    <w:rsid w:val="00E05C5C"/>
    <w:rsid w:val="00E076B0"/>
    <w:rsid w:val="00E12C67"/>
    <w:rsid w:val="00E12E5C"/>
    <w:rsid w:val="00E15035"/>
    <w:rsid w:val="00E150B8"/>
    <w:rsid w:val="00E154A3"/>
    <w:rsid w:val="00E16171"/>
    <w:rsid w:val="00E23D07"/>
    <w:rsid w:val="00E25619"/>
    <w:rsid w:val="00E317DE"/>
    <w:rsid w:val="00E33039"/>
    <w:rsid w:val="00E3335D"/>
    <w:rsid w:val="00E335D9"/>
    <w:rsid w:val="00E34B6C"/>
    <w:rsid w:val="00E35E5C"/>
    <w:rsid w:val="00E370B8"/>
    <w:rsid w:val="00E4313C"/>
    <w:rsid w:val="00E438A2"/>
    <w:rsid w:val="00E43AEA"/>
    <w:rsid w:val="00E51930"/>
    <w:rsid w:val="00E547C5"/>
    <w:rsid w:val="00E5604D"/>
    <w:rsid w:val="00E561DA"/>
    <w:rsid w:val="00E56669"/>
    <w:rsid w:val="00E611FB"/>
    <w:rsid w:val="00E62997"/>
    <w:rsid w:val="00E706BF"/>
    <w:rsid w:val="00E71AB8"/>
    <w:rsid w:val="00E73863"/>
    <w:rsid w:val="00E74BE7"/>
    <w:rsid w:val="00E74DF2"/>
    <w:rsid w:val="00E774E5"/>
    <w:rsid w:val="00E81E32"/>
    <w:rsid w:val="00E90C49"/>
    <w:rsid w:val="00E91960"/>
    <w:rsid w:val="00E9371E"/>
    <w:rsid w:val="00E94286"/>
    <w:rsid w:val="00EA42B8"/>
    <w:rsid w:val="00EA5E45"/>
    <w:rsid w:val="00EB3A37"/>
    <w:rsid w:val="00EB4B96"/>
    <w:rsid w:val="00EC0C2B"/>
    <w:rsid w:val="00EC4491"/>
    <w:rsid w:val="00EC7584"/>
    <w:rsid w:val="00EC78C9"/>
    <w:rsid w:val="00EC7E63"/>
    <w:rsid w:val="00ED0B24"/>
    <w:rsid w:val="00ED1A7D"/>
    <w:rsid w:val="00ED1C4A"/>
    <w:rsid w:val="00EE06D4"/>
    <w:rsid w:val="00EE2C4D"/>
    <w:rsid w:val="00EE315C"/>
    <w:rsid w:val="00EE5331"/>
    <w:rsid w:val="00EE6F75"/>
    <w:rsid w:val="00EF09C1"/>
    <w:rsid w:val="00EF5C83"/>
    <w:rsid w:val="00EF633B"/>
    <w:rsid w:val="00F00038"/>
    <w:rsid w:val="00F00F9A"/>
    <w:rsid w:val="00F040AC"/>
    <w:rsid w:val="00F11EA9"/>
    <w:rsid w:val="00F12B8B"/>
    <w:rsid w:val="00F217BA"/>
    <w:rsid w:val="00F25E3C"/>
    <w:rsid w:val="00F27630"/>
    <w:rsid w:val="00F30FD6"/>
    <w:rsid w:val="00F31F09"/>
    <w:rsid w:val="00F3236E"/>
    <w:rsid w:val="00F32431"/>
    <w:rsid w:val="00F33E65"/>
    <w:rsid w:val="00F40075"/>
    <w:rsid w:val="00F40372"/>
    <w:rsid w:val="00F470BF"/>
    <w:rsid w:val="00F5073C"/>
    <w:rsid w:val="00F5094F"/>
    <w:rsid w:val="00F52E9E"/>
    <w:rsid w:val="00F5399F"/>
    <w:rsid w:val="00F561A3"/>
    <w:rsid w:val="00F57807"/>
    <w:rsid w:val="00F60DDE"/>
    <w:rsid w:val="00F616A4"/>
    <w:rsid w:val="00F639ED"/>
    <w:rsid w:val="00F660A6"/>
    <w:rsid w:val="00F665B9"/>
    <w:rsid w:val="00F667BF"/>
    <w:rsid w:val="00F67F6D"/>
    <w:rsid w:val="00F7183A"/>
    <w:rsid w:val="00F73C0A"/>
    <w:rsid w:val="00F73EB1"/>
    <w:rsid w:val="00F77B51"/>
    <w:rsid w:val="00F8253E"/>
    <w:rsid w:val="00F86FAA"/>
    <w:rsid w:val="00F93FAB"/>
    <w:rsid w:val="00F96E50"/>
    <w:rsid w:val="00F97A2E"/>
    <w:rsid w:val="00FA11E1"/>
    <w:rsid w:val="00FA20EB"/>
    <w:rsid w:val="00FA25EA"/>
    <w:rsid w:val="00FA3CA9"/>
    <w:rsid w:val="00FB04CA"/>
    <w:rsid w:val="00FB04EF"/>
    <w:rsid w:val="00FB63F6"/>
    <w:rsid w:val="00FC4045"/>
    <w:rsid w:val="00FC68B9"/>
    <w:rsid w:val="00FC7222"/>
    <w:rsid w:val="00FD1F14"/>
    <w:rsid w:val="00FD5AB7"/>
    <w:rsid w:val="00FD7BE1"/>
    <w:rsid w:val="00FE39ED"/>
    <w:rsid w:val="00FE6422"/>
    <w:rsid w:val="00FF1C81"/>
    <w:rsid w:val="00FF3E74"/>
    <w:rsid w:val="00FF3F6E"/>
    <w:rsid w:val="00FF5302"/>
    <w:rsid w:val="00FF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9B37D2"/>
  <w15:docId w15:val="{C565E343-ED79-466A-BF93-AE1FBB346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578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ar"/>
    <w:qFormat/>
    <w:rsid w:val="009C7F30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8F1D9A"/>
    <w:pPr>
      <w:keepNext/>
      <w:overflowPunct/>
      <w:autoSpaceDE/>
      <w:autoSpaceDN/>
      <w:adjustRightInd/>
      <w:spacing w:before="240" w:after="60"/>
      <w:textAlignment w:val="auto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BA3CC2"/>
    <w:pPr>
      <w:keepNext/>
      <w:overflowPunct/>
      <w:autoSpaceDE/>
      <w:autoSpaceDN/>
      <w:adjustRightInd/>
      <w:textAlignment w:val="auto"/>
      <w:outlineLvl w:val="2"/>
    </w:pPr>
    <w:rPr>
      <w:rFonts w:ascii="Times New Roman" w:hAnsi="Times New Roman" w:cs="Times New Roman"/>
      <w:sz w:val="24"/>
      <w:szCs w:val="20"/>
      <w:lang w:val="es-ES_tradnl"/>
    </w:rPr>
  </w:style>
  <w:style w:type="paragraph" w:styleId="Ttulo4">
    <w:name w:val="heading 4"/>
    <w:basedOn w:val="Normal"/>
    <w:next w:val="Normal"/>
    <w:link w:val="Ttulo4Car"/>
    <w:unhideWhenUsed/>
    <w:qFormat/>
    <w:rsid w:val="009C7F30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BA3CC2"/>
    <w:pPr>
      <w:keepNext/>
      <w:tabs>
        <w:tab w:val="left" w:pos="142"/>
      </w:tabs>
      <w:overflowPunct/>
      <w:adjustRightInd/>
      <w:ind w:left="993"/>
      <w:textAlignment w:val="auto"/>
      <w:outlineLvl w:val="4"/>
    </w:pPr>
    <w:rPr>
      <w:rFonts w:cs="Times New Roman"/>
      <w:sz w:val="24"/>
      <w:szCs w:val="20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BA3CC2"/>
    <w:pPr>
      <w:keepNext/>
      <w:overflowPunct/>
      <w:adjustRightInd/>
      <w:ind w:left="993" w:right="4025"/>
      <w:textAlignment w:val="auto"/>
      <w:outlineLvl w:val="5"/>
    </w:pPr>
    <w:rPr>
      <w:rFonts w:ascii="Optima" w:hAnsi="Optima" w:cs="Times New Roman"/>
      <w:b/>
      <w:sz w:val="48"/>
      <w:szCs w:val="20"/>
      <w:lang w:val="es-ES_tradnl"/>
    </w:rPr>
  </w:style>
  <w:style w:type="paragraph" w:styleId="Ttulo7">
    <w:name w:val="heading 7"/>
    <w:basedOn w:val="Normal"/>
    <w:next w:val="Normal"/>
    <w:link w:val="Ttulo7Car"/>
    <w:qFormat/>
    <w:rsid w:val="00BA3CC2"/>
    <w:pPr>
      <w:overflowPunct/>
      <w:adjustRightInd/>
      <w:spacing w:before="240" w:after="60"/>
      <w:textAlignment w:val="auto"/>
      <w:outlineLvl w:val="6"/>
    </w:pPr>
    <w:rPr>
      <w:rFonts w:ascii="Times New Roman" w:hAnsi="Times New Roman" w:cs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BA3CC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475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ar3CarCar">
    <w:name w:val="Car Car3 Car Car"/>
    <w:basedOn w:val="Normal"/>
    <w:rsid w:val="00747578"/>
    <w:pPr>
      <w:overflowPunct/>
      <w:autoSpaceDE/>
      <w:autoSpaceDN/>
      <w:adjustRightInd/>
      <w:spacing w:after="160" w:line="240" w:lineRule="exact"/>
      <w:textAlignment w:val="auto"/>
    </w:pPr>
    <w:rPr>
      <w:rFonts w:ascii="Tahoma" w:hAnsi="Tahoma" w:cs="Times New Roman"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rsid w:val="0074757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Ttulo">
    <w:name w:val="Title"/>
    <w:basedOn w:val="Normal"/>
    <w:link w:val="TtuloCar"/>
    <w:qFormat/>
    <w:rsid w:val="00747578"/>
    <w:pPr>
      <w:overflowPunct/>
      <w:autoSpaceDE/>
      <w:autoSpaceDN/>
      <w:adjustRightInd/>
      <w:jc w:val="center"/>
      <w:textAlignment w:val="auto"/>
    </w:pPr>
    <w:rPr>
      <w:b/>
      <w:bCs/>
      <w:sz w:val="28"/>
      <w:szCs w:val="24"/>
    </w:rPr>
  </w:style>
  <w:style w:type="character" w:customStyle="1" w:styleId="TtuloCar">
    <w:name w:val="Título Car"/>
    <w:link w:val="Ttulo"/>
    <w:rsid w:val="00747578"/>
    <w:rPr>
      <w:rFonts w:ascii="Arial" w:eastAsia="Times New Roman" w:hAnsi="Arial" w:cs="Arial"/>
      <w:b/>
      <w:bCs/>
      <w:sz w:val="28"/>
      <w:szCs w:val="24"/>
      <w:lang w:eastAsia="es-ES"/>
    </w:rPr>
  </w:style>
  <w:style w:type="paragraph" w:styleId="Encabezado">
    <w:name w:val="header"/>
    <w:basedOn w:val="Normal"/>
    <w:link w:val="EncabezadoCar"/>
    <w:unhideWhenUsed/>
    <w:rsid w:val="0074757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747578"/>
    <w:rPr>
      <w:rFonts w:ascii="Arial" w:eastAsia="Times New Roman" w:hAnsi="Arial" w:cs="Arial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74757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747578"/>
    <w:rPr>
      <w:rFonts w:ascii="Arial" w:eastAsia="Times New Roman" w:hAnsi="Arial" w:cs="Arial"/>
      <w:lang w:eastAsia="es-ES"/>
    </w:rPr>
  </w:style>
  <w:style w:type="paragraph" w:customStyle="1" w:styleId="1">
    <w:name w:val="1"/>
    <w:basedOn w:val="Normal"/>
    <w:next w:val="Sangradetextonormal"/>
    <w:rsid w:val="00747578"/>
    <w:pPr>
      <w:overflowPunct/>
      <w:autoSpaceDE/>
      <w:autoSpaceDN/>
      <w:adjustRightInd/>
      <w:ind w:firstLine="708"/>
      <w:jc w:val="both"/>
      <w:textAlignment w:val="auto"/>
    </w:pPr>
    <w:rPr>
      <w:spacing w:val="20"/>
      <w:sz w:val="24"/>
      <w:szCs w:val="24"/>
    </w:rPr>
  </w:style>
  <w:style w:type="paragraph" w:styleId="Sangradetextonormal">
    <w:name w:val="Body Text Indent"/>
    <w:basedOn w:val="Normal"/>
    <w:link w:val="SangradetextonormalCar"/>
    <w:semiHidden/>
    <w:unhideWhenUsed/>
    <w:rsid w:val="00747578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747578"/>
    <w:rPr>
      <w:rFonts w:ascii="Arial" w:eastAsia="Times New Roman" w:hAnsi="Arial" w:cs="Arial"/>
      <w:lang w:eastAsia="es-ES"/>
    </w:rPr>
  </w:style>
  <w:style w:type="character" w:styleId="Hipervnculo">
    <w:name w:val="Hyperlink"/>
    <w:rsid w:val="00747578"/>
    <w:rPr>
      <w:color w:val="0000FF"/>
      <w:u w:val="single"/>
    </w:rPr>
  </w:style>
  <w:style w:type="character" w:styleId="Nmerodepgina">
    <w:name w:val="page number"/>
    <w:rsid w:val="00747578"/>
  </w:style>
  <w:style w:type="paragraph" w:customStyle="1" w:styleId="CarCar3">
    <w:name w:val="Car Car3"/>
    <w:basedOn w:val="Normal"/>
    <w:rsid w:val="0008650C"/>
    <w:pPr>
      <w:overflowPunct/>
      <w:autoSpaceDE/>
      <w:autoSpaceDN/>
      <w:adjustRightInd/>
      <w:spacing w:after="160" w:line="240" w:lineRule="exact"/>
      <w:textAlignment w:val="auto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ZchnZchn2CarCarZchnZchn">
    <w:name w:val="Zchn Zchn2 Car Car Zchn Zchn"/>
    <w:basedOn w:val="Normal"/>
    <w:rsid w:val="0008650C"/>
    <w:pPr>
      <w:overflowPunct/>
      <w:autoSpaceDE/>
      <w:autoSpaceDN/>
      <w:adjustRightInd/>
      <w:spacing w:after="160" w:line="240" w:lineRule="exact"/>
      <w:textAlignment w:val="auto"/>
    </w:pPr>
    <w:rPr>
      <w:rFonts w:ascii="Tahoma" w:hAnsi="Tahoma" w:cs="Times New Roman"/>
      <w:sz w:val="20"/>
      <w:szCs w:val="20"/>
      <w:lang w:val="en-US"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D82B0C"/>
    <w:pPr>
      <w:ind w:left="708"/>
    </w:pPr>
  </w:style>
  <w:style w:type="paragraph" w:styleId="Textoindependiente">
    <w:name w:val="Body Text"/>
    <w:basedOn w:val="Normal"/>
    <w:link w:val="TextoindependienteCar"/>
    <w:uiPriority w:val="99"/>
    <w:unhideWhenUsed/>
    <w:rsid w:val="008F1D9A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8F1D9A"/>
    <w:rPr>
      <w:rFonts w:ascii="Arial" w:eastAsia="Times New Roman" w:hAnsi="Arial" w:cs="Arial"/>
      <w:sz w:val="22"/>
      <w:szCs w:val="22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F1D9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rsid w:val="008F1D9A"/>
    <w:rPr>
      <w:rFonts w:ascii="Arial" w:eastAsia="Times New Roman" w:hAnsi="Arial" w:cs="Arial"/>
      <w:sz w:val="16"/>
      <w:szCs w:val="16"/>
      <w:lang w:eastAsia="es-ES"/>
    </w:rPr>
  </w:style>
  <w:style w:type="paragraph" w:styleId="Textoindependiente2">
    <w:name w:val="Body Text 2"/>
    <w:basedOn w:val="Normal"/>
    <w:link w:val="Textoindependiente2Car"/>
    <w:semiHidden/>
    <w:unhideWhenUsed/>
    <w:rsid w:val="008F1D9A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semiHidden/>
    <w:rsid w:val="008F1D9A"/>
    <w:rPr>
      <w:rFonts w:ascii="Arial" w:eastAsia="Times New Roman" w:hAnsi="Arial" w:cs="Arial"/>
      <w:sz w:val="22"/>
      <w:szCs w:val="22"/>
      <w:lang w:eastAsia="es-ES"/>
    </w:rPr>
  </w:style>
  <w:style w:type="character" w:customStyle="1" w:styleId="Ttulo2Car">
    <w:name w:val="Título 2 Car"/>
    <w:link w:val="Ttulo2"/>
    <w:rsid w:val="008F1D9A"/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character" w:customStyle="1" w:styleId="Ttulo1Car">
    <w:name w:val="Título 1 Car"/>
    <w:link w:val="Ttulo1"/>
    <w:uiPriority w:val="9"/>
    <w:rsid w:val="009C7F3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tulo4Car">
    <w:name w:val="Título 4 Car"/>
    <w:link w:val="Ttulo4"/>
    <w:uiPriority w:val="9"/>
    <w:semiHidden/>
    <w:rsid w:val="009C7F30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Default">
    <w:name w:val="Default"/>
    <w:rsid w:val="00563C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A3CC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3Car">
    <w:name w:val="Título 3 Car"/>
    <w:basedOn w:val="Fuentedeprrafopredeter"/>
    <w:link w:val="Ttulo3"/>
    <w:rsid w:val="00BA3CC2"/>
    <w:rPr>
      <w:rFonts w:ascii="Times New Roman" w:eastAsia="Times New Roman" w:hAnsi="Times New Roman"/>
      <w:sz w:val="24"/>
      <w:lang w:val="es-ES_tradnl"/>
    </w:rPr>
  </w:style>
  <w:style w:type="character" w:customStyle="1" w:styleId="Ttulo5Car">
    <w:name w:val="Título 5 Car"/>
    <w:basedOn w:val="Fuentedeprrafopredeter"/>
    <w:link w:val="Ttulo5"/>
    <w:rsid w:val="00BA3CC2"/>
    <w:rPr>
      <w:rFonts w:ascii="Arial" w:eastAsia="Times New Roman" w:hAnsi="Arial"/>
      <w:sz w:val="24"/>
      <w:lang w:val="es-ES_tradnl"/>
    </w:rPr>
  </w:style>
  <w:style w:type="character" w:customStyle="1" w:styleId="Ttulo6Car">
    <w:name w:val="Título 6 Car"/>
    <w:basedOn w:val="Fuentedeprrafopredeter"/>
    <w:link w:val="Ttulo6"/>
    <w:rsid w:val="00BA3CC2"/>
    <w:rPr>
      <w:rFonts w:ascii="Optima" w:eastAsia="Times New Roman" w:hAnsi="Optima"/>
      <w:b/>
      <w:sz w:val="48"/>
      <w:lang w:val="es-ES_tradnl"/>
    </w:rPr>
  </w:style>
  <w:style w:type="character" w:customStyle="1" w:styleId="Ttulo7Car">
    <w:name w:val="Título 7 Car"/>
    <w:basedOn w:val="Fuentedeprrafopredeter"/>
    <w:link w:val="Ttulo7"/>
    <w:rsid w:val="00BA3CC2"/>
    <w:rPr>
      <w:rFonts w:ascii="Times New Roman" w:eastAsia="Times New Roman" w:hAnsi="Times New Roman"/>
      <w:sz w:val="24"/>
      <w:szCs w:val="24"/>
    </w:rPr>
  </w:style>
  <w:style w:type="paragraph" w:styleId="Mapadeldocumento">
    <w:name w:val="Document Map"/>
    <w:basedOn w:val="Normal"/>
    <w:link w:val="MapadeldocumentoCar"/>
    <w:semiHidden/>
    <w:rsid w:val="00BA3CC2"/>
    <w:pPr>
      <w:shd w:val="clear" w:color="auto" w:fill="000080"/>
      <w:overflowPunct/>
      <w:adjustRightInd/>
      <w:textAlignment w:val="auto"/>
    </w:pPr>
    <w:rPr>
      <w:rFonts w:ascii="Tahoma" w:hAnsi="Tahoma" w:cs="B Optima Bold"/>
      <w:sz w:val="24"/>
      <w:szCs w:val="20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BA3CC2"/>
    <w:rPr>
      <w:rFonts w:ascii="Tahoma" w:eastAsia="Times New Roman" w:hAnsi="Tahoma" w:cs="B Optima Bold"/>
      <w:sz w:val="24"/>
      <w:shd w:val="clear" w:color="auto" w:fill="000080"/>
    </w:rPr>
  </w:style>
  <w:style w:type="paragraph" w:styleId="Textodebloque">
    <w:name w:val="Block Text"/>
    <w:basedOn w:val="Normal"/>
    <w:semiHidden/>
    <w:rsid w:val="00BA3CC2"/>
    <w:pPr>
      <w:overflowPunct/>
      <w:adjustRightInd/>
      <w:spacing w:line="180" w:lineRule="exact"/>
      <w:ind w:left="993" w:right="6054"/>
      <w:textAlignment w:val="auto"/>
    </w:pPr>
    <w:rPr>
      <w:rFonts w:ascii="Optima" w:hAnsi="Optima" w:cs="Times New Roman"/>
      <w:color w:val="000000"/>
      <w:w w:val="90"/>
      <w:sz w:val="18"/>
      <w:szCs w:val="20"/>
    </w:rPr>
  </w:style>
  <w:style w:type="character" w:customStyle="1" w:styleId="CarCar">
    <w:name w:val="Car Car"/>
    <w:rsid w:val="00BA3CC2"/>
    <w:rPr>
      <w:sz w:val="24"/>
      <w:lang w:val="es-ES_tradnl" w:eastAsia="es-ES" w:bidi="ar-SA"/>
    </w:rPr>
  </w:style>
  <w:style w:type="character" w:styleId="Textoennegrita">
    <w:name w:val="Strong"/>
    <w:qFormat/>
    <w:rsid w:val="00BA3CC2"/>
    <w:rPr>
      <w:b/>
      <w:bCs/>
    </w:rPr>
  </w:style>
  <w:style w:type="character" w:styleId="Hipervnculovisitado">
    <w:name w:val="FollowedHyperlink"/>
    <w:semiHidden/>
    <w:rsid w:val="00BA3CC2"/>
    <w:rPr>
      <w:color w:val="800080"/>
      <w:u w:val="single"/>
    </w:rPr>
  </w:style>
  <w:style w:type="paragraph" w:styleId="Sangra2detindependiente">
    <w:name w:val="Body Text Indent 2"/>
    <w:basedOn w:val="Normal"/>
    <w:link w:val="Sangra2detindependienteCar"/>
    <w:semiHidden/>
    <w:rsid w:val="00BA3CC2"/>
    <w:pPr>
      <w:overflowPunct/>
      <w:adjustRightInd/>
      <w:ind w:firstLine="708"/>
      <w:jc w:val="both"/>
      <w:textAlignment w:val="auto"/>
    </w:pPr>
    <w:rPr>
      <w:rFonts w:ascii="Times New Roman" w:hAnsi="Times New Roman" w:cs="Times New Roman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BA3CC2"/>
    <w:rPr>
      <w:rFonts w:ascii="Times New Roman" w:eastAsia="Times New Roman" w:hAnsi="Times New Roman"/>
      <w:sz w:val="22"/>
      <w:szCs w:val="22"/>
    </w:rPr>
  </w:style>
  <w:style w:type="paragraph" w:styleId="Sangra3detindependiente">
    <w:name w:val="Body Text Indent 3"/>
    <w:basedOn w:val="Normal"/>
    <w:link w:val="Sangra3detindependienteCar"/>
    <w:semiHidden/>
    <w:rsid w:val="00BA3CC2"/>
    <w:pPr>
      <w:overflowPunct/>
      <w:adjustRightInd/>
      <w:ind w:firstLine="540"/>
      <w:jc w:val="both"/>
      <w:textAlignment w:val="auto"/>
    </w:pPr>
    <w:rPr>
      <w:rFonts w:ascii="Times New Roman" w:hAnsi="Times New Roman" w:cs="Times New Roman"/>
      <w:bCs/>
      <w:szCs w:val="20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rsid w:val="00BA3CC2"/>
    <w:rPr>
      <w:rFonts w:ascii="Times New Roman" w:eastAsia="Times New Roman" w:hAnsi="Times New Roman"/>
      <w:bCs/>
      <w:sz w:val="22"/>
    </w:rPr>
  </w:style>
  <w:style w:type="paragraph" w:customStyle="1" w:styleId="ZchnZchn2CarCarZchnZchn0">
    <w:name w:val="Zchn Zchn2 Car Car Zchn Zchn"/>
    <w:basedOn w:val="Normal"/>
    <w:rsid w:val="00BA3CC2"/>
    <w:pPr>
      <w:overflowPunct/>
      <w:autoSpaceDE/>
      <w:autoSpaceDN/>
      <w:adjustRightInd/>
      <w:spacing w:after="160" w:line="240" w:lineRule="exact"/>
      <w:textAlignment w:val="auto"/>
    </w:pPr>
    <w:rPr>
      <w:rFonts w:ascii="Tahoma" w:hAnsi="Tahoma" w:cs="Times New Roman"/>
      <w:sz w:val="20"/>
      <w:szCs w:val="20"/>
      <w:lang w:val="en-US" w:eastAsia="en-US"/>
    </w:rPr>
  </w:style>
  <w:style w:type="paragraph" w:styleId="Textosinformato">
    <w:name w:val="Plain Text"/>
    <w:basedOn w:val="Normal"/>
    <w:link w:val="TextosinformatoCar"/>
    <w:uiPriority w:val="99"/>
    <w:unhideWhenUsed/>
    <w:rsid w:val="006043EC"/>
    <w:pPr>
      <w:overflowPunct/>
      <w:autoSpaceDE/>
      <w:autoSpaceDN/>
      <w:adjustRightInd/>
      <w:textAlignment w:val="auto"/>
    </w:pPr>
    <w:rPr>
      <w:rFonts w:ascii="Calibri" w:eastAsiaTheme="minorHAnsi" w:hAnsi="Calibri" w:cs="Calibri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043EC"/>
    <w:rPr>
      <w:rFonts w:eastAsiaTheme="minorHAnsi" w:cs="Calibri"/>
      <w:sz w:val="22"/>
      <w:szCs w:val="2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E306F"/>
    <w:rPr>
      <w:color w:val="605E5C"/>
      <w:shd w:val="clear" w:color="auto" w:fill="E1DFDD"/>
    </w:rPr>
  </w:style>
  <w:style w:type="character" w:customStyle="1" w:styleId="PrrafodelistaCar">
    <w:name w:val="Párrafo de lista Car"/>
    <w:link w:val="Prrafodelista"/>
    <w:uiPriority w:val="34"/>
    <w:rsid w:val="00A00BB7"/>
    <w:rPr>
      <w:rFonts w:ascii="Arial" w:eastAsia="Times New Roman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7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22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9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5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2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73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75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7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8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5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2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evofuturolaspalmas.org" TargetMode="External"/><Relationship Id="rId1" Type="http://schemas.openxmlformats.org/officeDocument/2006/relationships/hyperlink" Target="mailto:laspalmas@nuevofuturolp.org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evofuturolaspalmas.org" TargetMode="External"/><Relationship Id="rId1" Type="http://schemas.openxmlformats.org/officeDocument/2006/relationships/hyperlink" Target="mailto:laspalmas@nuevofuturolp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430F9E-BD6B-477C-A77C-F1F4CC2B2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374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2433</CharactersWithSpaces>
  <SharedDoc>false</SharedDoc>
  <HLinks>
    <vt:vector size="36" baseType="variant">
      <vt:variant>
        <vt:i4>5177435</vt:i4>
      </vt:variant>
      <vt:variant>
        <vt:i4>14</vt:i4>
      </vt:variant>
      <vt:variant>
        <vt:i4>0</vt:i4>
      </vt:variant>
      <vt:variant>
        <vt:i4>5</vt:i4>
      </vt:variant>
      <vt:variant>
        <vt:lpwstr>http://www.nuevofuturolaspalmas.org/</vt:lpwstr>
      </vt:variant>
      <vt:variant>
        <vt:lpwstr/>
      </vt:variant>
      <vt:variant>
        <vt:i4>7405637</vt:i4>
      </vt:variant>
      <vt:variant>
        <vt:i4>11</vt:i4>
      </vt:variant>
      <vt:variant>
        <vt:i4>0</vt:i4>
      </vt:variant>
      <vt:variant>
        <vt:i4>5</vt:i4>
      </vt:variant>
      <vt:variant>
        <vt:lpwstr>mailto:laspalmas@nuevofuturolp.org</vt:lpwstr>
      </vt:variant>
      <vt:variant>
        <vt:lpwstr/>
      </vt:variant>
      <vt:variant>
        <vt:i4>5177435</vt:i4>
      </vt:variant>
      <vt:variant>
        <vt:i4>8</vt:i4>
      </vt:variant>
      <vt:variant>
        <vt:i4>0</vt:i4>
      </vt:variant>
      <vt:variant>
        <vt:i4>5</vt:i4>
      </vt:variant>
      <vt:variant>
        <vt:lpwstr>http://www.nuevofuturolaspalmas.org/</vt:lpwstr>
      </vt:variant>
      <vt:variant>
        <vt:lpwstr/>
      </vt:variant>
      <vt:variant>
        <vt:i4>7405637</vt:i4>
      </vt:variant>
      <vt:variant>
        <vt:i4>5</vt:i4>
      </vt:variant>
      <vt:variant>
        <vt:i4>0</vt:i4>
      </vt:variant>
      <vt:variant>
        <vt:i4>5</vt:i4>
      </vt:variant>
      <vt:variant>
        <vt:lpwstr>mailto:laspalmas@nuevofuturolp.org</vt:lpwstr>
      </vt:variant>
      <vt:variant>
        <vt:lpwstr/>
      </vt:variant>
      <vt:variant>
        <vt:i4>5373967</vt:i4>
      </vt:variant>
      <vt:variant>
        <vt:i4>7618</vt:i4>
      </vt:variant>
      <vt:variant>
        <vt:i4>1030</vt:i4>
      </vt:variant>
      <vt:variant>
        <vt:i4>1</vt:i4>
      </vt:variant>
      <vt:variant>
        <vt:lpwstr>ISO 9001</vt:lpwstr>
      </vt:variant>
      <vt:variant>
        <vt:lpwstr/>
      </vt:variant>
      <vt:variant>
        <vt:i4>5373967</vt:i4>
      </vt:variant>
      <vt:variant>
        <vt:i4>8183</vt:i4>
      </vt:variant>
      <vt:variant>
        <vt:i4>1027</vt:i4>
      </vt:variant>
      <vt:variant>
        <vt:i4>1</vt:i4>
      </vt:variant>
      <vt:variant>
        <vt:lpwstr>ISO 9001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</dc:creator>
  <cp:keywords/>
  <cp:lastModifiedBy>Martín Dirección Nuevo Futuro</cp:lastModifiedBy>
  <cp:revision>4</cp:revision>
  <cp:lastPrinted>2023-09-12T14:03:00Z</cp:lastPrinted>
  <dcterms:created xsi:type="dcterms:W3CDTF">2025-06-01T07:29:00Z</dcterms:created>
  <dcterms:modified xsi:type="dcterms:W3CDTF">2025-06-01T07:31:00Z</dcterms:modified>
</cp:coreProperties>
</file>