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6BE40" w14:textId="77777777" w:rsidR="00F64E36" w:rsidRPr="00A528AA" w:rsidRDefault="00F64E3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742EBCE" w14:textId="7FE3A10F" w:rsidR="00F64E36" w:rsidRPr="00764C47" w:rsidRDefault="00F64E36" w:rsidP="00F64E36">
      <w:pPr>
        <w:pStyle w:val="Textoindependient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64C47">
        <w:rPr>
          <w:rFonts w:ascii="Arial" w:hAnsi="Arial" w:cs="Arial"/>
          <w:sz w:val="22"/>
          <w:szCs w:val="22"/>
        </w:rPr>
        <w:t xml:space="preserve">Doña María Ramírez Hernández, provista del D.N.I. nº </w:t>
      </w:r>
      <w:r w:rsidR="00D471B3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------------</w:t>
      </w:r>
      <w:r w:rsidR="00D471B3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 xml:space="preserve">  </w:t>
      </w:r>
      <w:r w:rsidR="00D471B3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</w:t>
      </w:r>
      <w:r w:rsidR="00D471B3" w:rsidRPr="00A61F06">
        <w:rPr>
          <w:rFonts w:ascii="Arial" w:hAnsi="Arial" w:cs="Arial"/>
          <w:color w:val="000000" w:themeColor="text1"/>
          <w:sz w:val="22"/>
          <w:szCs w:val="22"/>
        </w:rPr>
        <w:t>,</w:t>
      </w:r>
      <w:r w:rsidRPr="00764C47">
        <w:rPr>
          <w:rFonts w:ascii="Arial" w:hAnsi="Arial" w:cs="Arial"/>
          <w:sz w:val="22"/>
          <w:szCs w:val="22"/>
        </w:rPr>
        <w:t xml:space="preserve"> actuando en calidad de Secretaria de la Asociación de Hogares para Niñ</w:t>
      </w:r>
      <w:r w:rsidR="003112C1">
        <w:rPr>
          <w:rFonts w:ascii="Arial" w:hAnsi="Arial" w:cs="Arial"/>
          <w:sz w:val="22"/>
          <w:szCs w:val="22"/>
        </w:rPr>
        <w:t>as/</w:t>
      </w:r>
      <w:r w:rsidRPr="00764C47">
        <w:rPr>
          <w:rFonts w:ascii="Arial" w:hAnsi="Arial" w:cs="Arial"/>
          <w:sz w:val="22"/>
          <w:szCs w:val="22"/>
        </w:rPr>
        <w:t xml:space="preserve">os Privados de Ambiente Familiar, Nuevo Futuro Las Palmas, con domicilio a efectos de notificación en la c/ Lectoral Feo Ramos, 11, del término municipal de Las Palmas de Gran Canaria, código postal 35001, con teléfono 928 312803 y correo electrónico </w:t>
      </w:r>
      <w:hyperlink r:id="rId8" w:history="1">
        <w:r w:rsidRPr="00764C47">
          <w:rPr>
            <w:rStyle w:val="Hipervnculo"/>
            <w:rFonts w:ascii="Arial" w:hAnsi="Arial" w:cs="Arial"/>
            <w:sz w:val="22"/>
            <w:szCs w:val="22"/>
          </w:rPr>
          <w:t>laspalmas@nuevofuturolp.org</w:t>
        </w:r>
      </w:hyperlink>
      <w:r w:rsidRPr="00764C47">
        <w:rPr>
          <w:rFonts w:ascii="Arial" w:hAnsi="Arial" w:cs="Arial"/>
          <w:sz w:val="22"/>
          <w:szCs w:val="22"/>
        </w:rPr>
        <w:t>, e inscrita en el Registro de Asociaciones de Canarias bajo el nº G1/S1/7982-88/GC.</w:t>
      </w:r>
    </w:p>
    <w:p w14:paraId="2D5CE121" w14:textId="77777777" w:rsidR="00F64E36" w:rsidRPr="00A528AA" w:rsidRDefault="00F64E3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256878E4" w14:textId="77777777" w:rsidR="00F64E36" w:rsidRPr="00764C47" w:rsidRDefault="00F64E36" w:rsidP="00F64E36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4C47">
        <w:rPr>
          <w:rFonts w:ascii="Arial" w:hAnsi="Arial" w:cs="Arial"/>
          <w:b/>
          <w:bCs/>
          <w:sz w:val="28"/>
          <w:szCs w:val="28"/>
        </w:rPr>
        <w:t>CERTIFICO</w:t>
      </w:r>
    </w:p>
    <w:p w14:paraId="33F27C00" w14:textId="77777777" w:rsidR="00F64E36" w:rsidRPr="00A528AA" w:rsidRDefault="00F64E36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043EA01A" w14:textId="77777777" w:rsidR="00932DD6" w:rsidRDefault="00F64E36" w:rsidP="00F64E3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764C47">
        <w:rPr>
          <w:rFonts w:ascii="Arial" w:hAnsi="Arial" w:cs="Arial"/>
          <w:sz w:val="22"/>
          <w:szCs w:val="22"/>
        </w:rPr>
        <w:t xml:space="preserve">Que a fecha de expedición del presente certificado la situación de los miembros del órgano de gobierno </w:t>
      </w:r>
      <w:r w:rsidR="003D54B6">
        <w:rPr>
          <w:rFonts w:ascii="Arial" w:hAnsi="Arial" w:cs="Arial"/>
          <w:sz w:val="22"/>
          <w:szCs w:val="22"/>
        </w:rPr>
        <w:t xml:space="preserve">como se dictan los </w:t>
      </w:r>
      <w:r w:rsidR="003D54B6" w:rsidRPr="00B74D1D">
        <w:rPr>
          <w:rFonts w:ascii="Arial" w:hAnsi="Arial" w:cs="Arial"/>
          <w:b/>
          <w:sz w:val="22"/>
          <w:szCs w:val="22"/>
          <w:u w:val="single"/>
        </w:rPr>
        <w:t>Estatutos de la entidad en el capítulo II, artículo 16</w:t>
      </w:r>
      <w:r w:rsidR="003D54B6">
        <w:rPr>
          <w:rFonts w:ascii="Arial" w:hAnsi="Arial" w:cs="Arial"/>
          <w:sz w:val="22"/>
          <w:szCs w:val="22"/>
        </w:rPr>
        <w:t xml:space="preserve">, </w:t>
      </w:r>
      <w:r w:rsidR="003D54B6" w:rsidRPr="003D54B6">
        <w:rPr>
          <w:rFonts w:ascii="Arial" w:hAnsi="Arial" w:cs="Arial"/>
          <w:i/>
          <w:sz w:val="22"/>
          <w:szCs w:val="22"/>
        </w:rPr>
        <w:t>“…Los miembros de la Junta directiva desempeñarán gratuitamente sus cargos,…”</w:t>
      </w:r>
      <w:r w:rsidR="003D54B6">
        <w:rPr>
          <w:rFonts w:ascii="Arial" w:hAnsi="Arial" w:cs="Arial"/>
          <w:i/>
          <w:sz w:val="22"/>
          <w:szCs w:val="22"/>
        </w:rPr>
        <w:t xml:space="preserve">, </w:t>
      </w:r>
      <w:r w:rsidR="003D54B6">
        <w:rPr>
          <w:rFonts w:ascii="Arial" w:hAnsi="Arial" w:cs="Arial"/>
          <w:sz w:val="22"/>
          <w:szCs w:val="22"/>
        </w:rPr>
        <w:t xml:space="preserve">artículo que </w:t>
      </w:r>
      <w:r w:rsidR="003D54B6" w:rsidRPr="00B74D1D">
        <w:rPr>
          <w:rFonts w:ascii="Arial" w:hAnsi="Arial" w:cs="Arial"/>
          <w:b/>
          <w:sz w:val="22"/>
          <w:szCs w:val="22"/>
          <w:u w:val="single"/>
        </w:rPr>
        <w:t>se ha cumplido desde la constitución de la Asociación</w:t>
      </w:r>
      <w:r w:rsidR="003D54B6">
        <w:rPr>
          <w:rFonts w:ascii="Arial" w:hAnsi="Arial" w:cs="Arial"/>
          <w:sz w:val="22"/>
          <w:szCs w:val="22"/>
        </w:rPr>
        <w:t xml:space="preserve">, y por tanto, atendiendo a las directrices del manual de aplicación de la </w:t>
      </w:r>
      <w:r w:rsidR="003D54B6" w:rsidRPr="003D54B6">
        <w:rPr>
          <w:rFonts w:ascii="Arial" w:hAnsi="Arial" w:cs="Arial"/>
          <w:sz w:val="22"/>
          <w:szCs w:val="22"/>
        </w:rPr>
        <w:t>Evaluación del Índice de Transparencia de Canarias</w:t>
      </w:r>
      <w:r w:rsidR="00A528AA">
        <w:rPr>
          <w:rFonts w:ascii="Arial" w:hAnsi="Arial" w:cs="Arial"/>
          <w:sz w:val="22"/>
          <w:szCs w:val="22"/>
        </w:rPr>
        <w:t xml:space="preserve">, certifica que los miembros del órgano de gobierno </w:t>
      </w:r>
      <w:r w:rsidR="00932DD6">
        <w:rPr>
          <w:rFonts w:ascii="Arial" w:hAnsi="Arial" w:cs="Arial"/>
          <w:sz w:val="22"/>
          <w:szCs w:val="22"/>
        </w:rPr>
        <w:t>cumplen el artículo 16 de los estatutos de la entidad:</w:t>
      </w:r>
    </w:p>
    <w:p w14:paraId="6B484A9B" w14:textId="77777777" w:rsidR="00F64E36" w:rsidRPr="00764C47" w:rsidRDefault="00F64E36" w:rsidP="00F64E36">
      <w:p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4F63164B" w14:textId="7427D604" w:rsidR="00F64E36" w:rsidRPr="00764C47" w:rsidRDefault="00F64E36" w:rsidP="00F64E36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764C47">
        <w:rPr>
          <w:rFonts w:ascii="Arial" w:hAnsi="Arial" w:cs="Arial"/>
          <w:b/>
          <w:sz w:val="22"/>
          <w:szCs w:val="22"/>
        </w:rPr>
        <w:t>Algún miembro del órgano de gobierno recibe remuneración de la organización, de entidades vinculadas o tiene relación profesional o familiar con algún proveedor de la organización:</w:t>
      </w:r>
    </w:p>
    <w:p w14:paraId="275B09FF" w14:textId="205CE848" w:rsidR="00F64E36" w:rsidRPr="00157A50" w:rsidRDefault="00F64E36" w:rsidP="00F64E3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157A50">
        <w:rPr>
          <w:rFonts w:ascii="Arial" w:hAnsi="Arial" w:cs="Arial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AFF36E" wp14:editId="0DA22472">
                <wp:simplePos x="0" y="0"/>
                <wp:positionH relativeFrom="column">
                  <wp:posOffset>1183005</wp:posOffset>
                </wp:positionH>
                <wp:positionV relativeFrom="paragraph">
                  <wp:posOffset>138430</wp:posOffset>
                </wp:positionV>
                <wp:extent cx="335280" cy="274320"/>
                <wp:effectExtent l="6985" t="10160" r="10160" b="1079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B9E29" w14:textId="77777777" w:rsidR="00F64E36" w:rsidRPr="007A5809" w:rsidRDefault="00F64E36" w:rsidP="00F64E3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A5809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FF36E" id="Rectángulo 9" o:spid="_x0000_s1026" style="position:absolute;left:0;text-align:left;margin-left:93.15pt;margin-top:10.9pt;width:26.4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">
                <v:textbox>
                  <w:txbxContent>
                    <w:p w14:paraId="0F5B9E29" w14:textId="77777777" w:rsidR="00F64E36" w:rsidRPr="007A5809" w:rsidRDefault="00F64E36" w:rsidP="00F64E36">
                      <w:pPr>
                        <w:jc w:val="center"/>
                        <w:rPr>
                          <w:b/>
                        </w:rPr>
                      </w:pPr>
                      <w:r w:rsidRPr="007A5809">
                        <w:rPr>
                          <w:b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157A50">
        <w:rPr>
          <w:rFonts w:ascii="Arial" w:hAnsi="Arial" w:cs="Arial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ABA66" wp14:editId="3E46104A">
                <wp:simplePos x="0" y="0"/>
                <wp:positionH relativeFrom="column">
                  <wp:posOffset>253365</wp:posOffset>
                </wp:positionH>
                <wp:positionV relativeFrom="paragraph">
                  <wp:posOffset>138430</wp:posOffset>
                </wp:positionV>
                <wp:extent cx="335280" cy="274320"/>
                <wp:effectExtent l="10795" t="10160" r="6350" b="10795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D714831" id="Rectángulo 8" o:spid="_x0000_s1026" style="position:absolute;margin-left:19.95pt;margin-top:10.9pt;width:26.4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"/>
            </w:pict>
          </mc:Fallback>
        </mc:AlternateContent>
      </w:r>
    </w:p>
    <w:p w14:paraId="6A9B51CD" w14:textId="77777777" w:rsidR="00F64E36" w:rsidRPr="00157A50" w:rsidRDefault="00F64E36" w:rsidP="00F64E3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157A50">
        <w:rPr>
          <w:rFonts w:ascii="Arial" w:hAnsi="Arial" w:cs="Arial"/>
          <w:sz w:val="22"/>
          <w:szCs w:val="22"/>
        </w:rPr>
        <w:t xml:space="preserve">SI </w:t>
      </w:r>
      <w:r w:rsidRPr="00157A50">
        <w:rPr>
          <w:rFonts w:ascii="Arial" w:hAnsi="Arial" w:cs="Arial"/>
          <w:sz w:val="22"/>
          <w:szCs w:val="22"/>
        </w:rPr>
        <w:tab/>
      </w:r>
      <w:r w:rsidRPr="00157A50">
        <w:rPr>
          <w:rFonts w:ascii="Arial" w:hAnsi="Arial" w:cs="Arial"/>
          <w:sz w:val="22"/>
          <w:szCs w:val="22"/>
        </w:rPr>
        <w:tab/>
        <w:t xml:space="preserve">NO </w:t>
      </w:r>
    </w:p>
    <w:p w14:paraId="639E2154" w14:textId="77777777" w:rsidR="00F64E36" w:rsidRPr="00157A50" w:rsidRDefault="00F64E36" w:rsidP="00F64E3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4717705" w14:textId="77777777" w:rsidR="00F64E36" w:rsidRPr="00A528AA" w:rsidRDefault="00F64E36" w:rsidP="00F64E36">
      <w:pPr>
        <w:spacing w:line="288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7"/>
        <w:gridCol w:w="4464"/>
      </w:tblGrid>
      <w:tr w:rsidR="00F64E36" w:rsidRPr="00C90BFE" w14:paraId="5948E088" w14:textId="77777777" w:rsidTr="00764C47">
        <w:tc>
          <w:tcPr>
            <w:tcW w:w="5277" w:type="dxa"/>
            <w:shd w:val="clear" w:color="auto" w:fill="auto"/>
          </w:tcPr>
          <w:p w14:paraId="4FEFDD0C" w14:textId="0608893E" w:rsidR="00F64E36" w:rsidRPr="00C90BFE" w:rsidRDefault="00F64E36" w:rsidP="00F64E36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BFE">
              <w:rPr>
                <w:rFonts w:ascii="Arial" w:hAnsi="Arial" w:cs="Arial"/>
                <w:sz w:val="22"/>
                <w:szCs w:val="22"/>
              </w:rPr>
              <w:t>Miembros del órgano de gobierno que reciben remuneración de la propia entidad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C90BFE">
              <w:rPr>
                <w:rFonts w:ascii="Arial" w:hAnsi="Arial" w:cs="Arial"/>
                <w:sz w:val="22"/>
                <w:szCs w:val="22"/>
              </w:rPr>
              <w:t xml:space="preserve"> de entidades vinculadas</w:t>
            </w:r>
            <w:r>
              <w:rPr>
                <w:rFonts w:ascii="Arial" w:hAnsi="Arial" w:cs="Arial"/>
                <w:sz w:val="22"/>
                <w:szCs w:val="22"/>
              </w:rPr>
              <w:t xml:space="preserve"> o de proveedores</w:t>
            </w:r>
          </w:p>
        </w:tc>
        <w:tc>
          <w:tcPr>
            <w:tcW w:w="4464" w:type="dxa"/>
            <w:shd w:val="clear" w:color="auto" w:fill="auto"/>
          </w:tcPr>
          <w:p w14:paraId="3FFFF438" w14:textId="77777777" w:rsidR="00F64E36" w:rsidRPr="00C90BFE" w:rsidRDefault="00F64E36" w:rsidP="00156513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BFE">
              <w:rPr>
                <w:rFonts w:ascii="Arial" w:hAnsi="Arial" w:cs="Arial"/>
                <w:sz w:val="22"/>
                <w:szCs w:val="22"/>
              </w:rPr>
              <w:t>Concepto por el que reciben remuneración</w:t>
            </w:r>
          </w:p>
        </w:tc>
      </w:tr>
      <w:tr w:rsidR="00F64E36" w:rsidRPr="00C90BFE" w14:paraId="5D7C7A0E" w14:textId="77777777" w:rsidTr="00764C47">
        <w:tc>
          <w:tcPr>
            <w:tcW w:w="5277" w:type="dxa"/>
            <w:shd w:val="clear" w:color="auto" w:fill="auto"/>
          </w:tcPr>
          <w:p w14:paraId="5BDAB997" w14:textId="77777777" w:rsidR="00F64E36" w:rsidRPr="00C90BFE" w:rsidRDefault="00F64E36" w:rsidP="00156513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BF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464" w:type="dxa"/>
            <w:shd w:val="clear" w:color="auto" w:fill="auto"/>
          </w:tcPr>
          <w:p w14:paraId="710EBD2E" w14:textId="77777777" w:rsidR="00F64E36" w:rsidRPr="00C90BFE" w:rsidRDefault="00F64E36" w:rsidP="00156513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65478C" w14:textId="77777777" w:rsidR="00F64E36" w:rsidRPr="00A528AA" w:rsidRDefault="00F64E36" w:rsidP="00AD15E2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7C2DCE17" w14:textId="7804CB56" w:rsidR="00D70BA6" w:rsidRDefault="00F64E36" w:rsidP="00D70BA6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112C1">
        <w:rPr>
          <w:rFonts w:ascii="Arial" w:hAnsi="Arial" w:cs="Arial"/>
          <w:sz w:val="22"/>
          <w:szCs w:val="22"/>
        </w:rPr>
        <w:t xml:space="preserve">Y para que así conste, se expide la presente certificación en Las Palmas de Gran Canaria, a </w:t>
      </w:r>
      <w:r w:rsidR="000A5D5B">
        <w:rPr>
          <w:rFonts w:ascii="Arial" w:hAnsi="Arial" w:cs="Arial"/>
          <w:sz w:val="22"/>
          <w:szCs w:val="22"/>
          <w:u w:val="single"/>
        </w:rPr>
        <w:t>1</w:t>
      </w:r>
      <w:r w:rsidR="0084557E">
        <w:rPr>
          <w:rFonts w:ascii="Arial" w:hAnsi="Arial" w:cs="Arial"/>
          <w:sz w:val="22"/>
          <w:szCs w:val="22"/>
          <w:u w:val="single"/>
        </w:rPr>
        <w:t>0</w:t>
      </w:r>
      <w:bookmarkStart w:id="0" w:name="_GoBack"/>
      <w:bookmarkEnd w:id="0"/>
      <w:r w:rsidR="000A5D5B">
        <w:rPr>
          <w:rFonts w:ascii="Arial" w:hAnsi="Arial" w:cs="Arial"/>
          <w:sz w:val="22"/>
          <w:szCs w:val="22"/>
          <w:u w:val="single"/>
        </w:rPr>
        <w:t xml:space="preserve"> de septiembre </w:t>
      </w:r>
      <w:r w:rsidRPr="00D70BA6">
        <w:rPr>
          <w:rFonts w:ascii="Arial" w:hAnsi="Arial" w:cs="Arial"/>
          <w:sz w:val="22"/>
          <w:szCs w:val="22"/>
          <w:u w:val="single"/>
        </w:rPr>
        <w:t>de 202</w:t>
      </w:r>
      <w:r w:rsidR="000A5D5B">
        <w:rPr>
          <w:rFonts w:ascii="Arial" w:hAnsi="Arial" w:cs="Arial"/>
          <w:sz w:val="22"/>
          <w:szCs w:val="22"/>
          <w:u w:val="single"/>
        </w:rPr>
        <w:t>6</w:t>
      </w:r>
      <w:r w:rsidRPr="003112C1">
        <w:rPr>
          <w:rFonts w:ascii="Arial" w:hAnsi="Arial" w:cs="Arial"/>
          <w:sz w:val="22"/>
          <w:szCs w:val="22"/>
        </w:rPr>
        <w:t>.</w:t>
      </w:r>
    </w:p>
    <w:p w14:paraId="1AFEECBB" w14:textId="192E326C" w:rsidR="00621681" w:rsidRPr="00AE2418" w:rsidRDefault="00621681" w:rsidP="00D70BA6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D70BA6" w:rsidRPr="0039748A" w14:paraId="091364A1" w14:textId="77777777" w:rsidTr="00932DD6">
        <w:trPr>
          <w:trHeight w:val="19"/>
        </w:trPr>
        <w:tc>
          <w:tcPr>
            <w:tcW w:w="5103" w:type="dxa"/>
          </w:tcPr>
          <w:p w14:paraId="644DE51C" w14:textId="65733F99" w:rsidR="00D70BA6" w:rsidRPr="0039748A" w:rsidRDefault="00D70BA6" w:rsidP="0084557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14:paraId="1B5B3DD6" w14:textId="3C6B0DAC" w:rsidR="00D70BA6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14:paraId="16600C58" w14:textId="77777777" w:rsidR="00D70BA6" w:rsidRDefault="00D70BA6" w:rsidP="006704A0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14:paraId="7DC63806" w14:textId="77777777" w:rsidR="00D70BA6" w:rsidRPr="0048045B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14:paraId="386036E4" w14:textId="77777777" w:rsidR="00D70BA6" w:rsidRPr="0039748A" w:rsidRDefault="00D70BA6" w:rsidP="006704A0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14:paraId="5E269448" w14:textId="63189164" w:rsidR="00D70BA6" w:rsidRPr="0039748A" w:rsidRDefault="00932DD6" w:rsidP="006704A0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408E868A" wp14:editId="36CC3479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06275" w14:textId="77777777" w:rsidR="00D70BA6" w:rsidRPr="00932DD6" w:rsidRDefault="00D70BA6" w:rsidP="00932DD6">
      <w:pPr>
        <w:pStyle w:val="Sangra2detindependiente"/>
        <w:spacing w:after="0" w:line="276" w:lineRule="auto"/>
        <w:ind w:left="0"/>
        <w:jc w:val="both"/>
        <w:rPr>
          <w:color w:val="000000"/>
          <w:sz w:val="6"/>
          <w:szCs w:val="6"/>
        </w:rPr>
      </w:pPr>
    </w:p>
    <w:sectPr w:rsidR="00D70BA6" w:rsidRPr="00932DD6" w:rsidSect="001F37D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0B6BF" w14:textId="77777777" w:rsidR="009C50D7" w:rsidRDefault="009C50D7" w:rsidP="00910053">
      <w:r>
        <w:separator/>
      </w:r>
    </w:p>
  </w:endnote>
  <w:endnote w:type="continuationSeparator" w:id="0">
    <w:p w14:paraId="35710F00" w14:textId="77777777" w:rsidR="009C50D7" w:rsidRDefault="009C50D7" w:rsidP="009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nst777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6722127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C3912" w14:textId="68C33017" w:rsidR="00D54F7E" w:rsidRPr="00F64E36" w:rsidRDefault="00F64E36" w:rsidP="00F64E36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E3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84557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64E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84557E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E63DDB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sz w:val="15"/>
        <w:szCs w:val="15"/>
      </w:rPr>
      <w:t xml:space="preserve">Sede Social: Calle Lectoral Feo Ramos, 11. </w:t>
    </w:r>
    <w:r w:rsidRPr="00356C04"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proofErr w:type="spellStart"/>
    <w:r w:rsidRPr="00356C04">
      <w:rPr>
        <w:rFonts w:ascii="Arial" w:hAnsi="Arial" w:cs="Arial"/>
        <w:sz w:val="14"/>
        <w:szCs w:val="14"/>
      </w:rPr>
      <w:t>Telf</w:t>
    </w:r>
    <w:proofErr w:type="spellEnd"/>
    <w:r w:rsidRPr="00356C04">
      <w:rPr>
        <w:rFonts w:ascii="Arial" w:hAnsi="Arial" w:cs="Arial"/>
        <w:sz w:val="14"/>
        <w:szCs w:val="14"/>
      </w:rPr>
      <w:t>: 92831</w:t>
    </w:r>
    <w:r w:rsidRPr="00356C04">
      <w:rPr>
        <w:rFonts w:ascii="Arial" w:hAnsi="Arial" w:cs="Arial"/>
        <w:color w:val="000000"/>
        <w:sz w:val="14"/>
        <w:szCs w:val="14"/>
      </w:rPr>
      <w:t>2803-630658675</w:t>
    </w:r>
  </w:p>
  <w:p w14:paraId="1DDFDDFE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NIF. G-35225085.     </w:t>
    </w:r>
    <w:r w:rsidRPr="00356C04">
      <w:rPr>
        <w:rFonts w:ascii="Arial" w:eastAsia="Calibri" w:hAnsi="Arial" w:cs="Arial"/>
        <w:color w:val="000000"/>
        <w:sz w:val="15"/>
        <w:szCs w:val="15"/>
      </w:rPr>
      <w:t>Nº Inscripción Registral de la Asociación en Canarias: G1/S1/7982-88/GC</w:t>
    </w:r>
  </w:p>
  <w:p w14:paraId="30540E40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Entidad Colaboradora del Gobierno de Canarias Nº Registro 01/015 (</w:t>
    </w:r>
    <w:proofErr w:type="spellStart"/>
    <w:r w:rsidRPr="00356C04">
      <w:rPr>
        <w:rFonts w:ascii="Arial" w:hAnsi="Arial" w:cs="Arial"/>
        <w:sz w:val="15"/>
        <w:szCs w:val="15"/>
      </w:rPr>
      <w:t>Decr</w:t>
    </w:r>
    <w:proofErr w:type="spellEnd"/>
    <w:r w:rsidRPr="00356C04">
      <w:rPr>
        <w:rFonts w:ascii="Arial" w:hAnsi="Arial" w:cs="Arial"/>
        <w:sz w:val="15"/>
        <w:szCs w:val="15"/>
      </w:rPr>
      <w:t>. 63/1986 de 16 de abril)</w:t>
    </w:r>
  </w:p>
  <w:p w14:paraId="23B370D6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14:paraId="35FC9570" w14:textId="77777777" w:rsidR="00D54F7E" w:rsidRPr="00356C04" w:rsidRDefault="00D54F7E" w:rsidP="0091005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Medalla de Plata de La Ciudad de Las Palmas de Gran Canaria</w:t>
    </w:r>
  </w:p>
  <w:p w14:paraId="35FDBF68" w14:textId="77777777" w:rsidR="00D54F7E" w:rsidRPr="00356C04" w:rsidRDefault="009C50D7" w:rsidP="00910053">
    <w:pPr>
      <w:pStyle w:val="Piedepgina"/>
      <w:jc w:val="center"/>
      <w:rPr>
        <w:rFonts w:ascii="Arial" w:hAnsi="Arial" w:cs="Arial"/>
      </w:rPr>
    </w:pPr>
    <w:hyperlink r:id="rId1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 w:rsidR="00D54F7E" w:rsidRPr="00F64E36">
      <w:t xml:space="preserve">  </w:t>
    </w:r>
    <w:hyperlink r:id="rId2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E31" w14:textId="77777777" w:rsidR="00D54F7E" w:rsidRPr="006A6C5C" w:rsidRDefault="00D54F7E" w:rsidP="00910053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-2</w:t>
    </w:r>
  </w:p>
  <w:p w14:paraId="5F0A0432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both"/>
      <w:rPr>
        <w:sz w:val="15"/>
        <w:szCs w:val="15"/>
      </w:rPr>
    </w:pPr>
  </w:p>
  <w:p w14:paraId="1E4FED6C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sz w:val="15"/>
        <w:szCs w:val="15"/>
      </w:rPr>
      <w:t xml:space="preserve">Sede Social: Calle Lectoral Feo Ramos, 11. </w:t>
    </w:r>
    <w:r>
      <w:rPr>
        <w:color w:val="000000"/>
        <w:sz w:val="15"/>
        <w:szCs w:val="15"/>
      </w:rPr>
      <w:t xml:space="preserve">CP: 35001, Las Palmas de Gran Canaria. </w:t>
    </w:r>
    <w:proofErr w:type="spellStart"/>
    <w:r>
      <w:rPr>
        <w:sz w:val="14"/>
        <w:szCs w:val="14"/>
      </w:rPr>
      <w:t>Telf</w:t>
    </w:r>
    <w:proofErr w:type="spellEnd"/>
    <w:r>
      <w:rPr>
        <w:sz w:val="14"/>
        <w:szCs w:val="14"/>
      </w:rPr>
      <w:t>: 92831</w:t>
    </w:r>
    <w:r>
      <w:rPr>
        <w:color w:val="000000"/>
        <w:sz w:val="14"/>
        <w:szCs w:val="14"/>
      </w:rPr>
      <w:t>2803-630658675</w:t>
    </w:r>
  </w:p>
  <w:p w14:paraId="7B541A5A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NIF. G-35225085.     </w:t>
    </w:r>
    <w:r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6483F1E5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sz w:val="15"/>
        <w:szCs w:val="15"/>
      </w:rPr>
    </w:pPr>
    <w:r>
      <w:rPr>
        <w:sz w:val="15"/>
        <w:szCs w:val="15"/>
      </w:rPr>
      <w:t>Entidad Colaboradora del Gobierno de Canarias Nº Registro 01/015 (</w:t>
    </w:r>
    <w:proofErr w:type="spellStart"/>
    <w:r>
      <w:rPr>
        <w:sz w:val="15"/>
        <w:szCs w:val="15"/>
      </w:rPr>
      <w:t>Decr</w:t>
    </w:r>
    <w:proofErr w:type="spellEnd"/>
    <w:r>
      <w:rPr>
        <w:sz w:val="15"/>
        <w:szCs w:val="15"/>
      </w:rPr>
      <w:t>. 63/1986 de 16 de abril)</w:t>
    </w:r>
  </w:p>
  <w:p w14:paraId="34E3BA21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1F6858F6" w14:textId="77777777" w:rsidR="00D54F7E" w:rsidRDefault="00D54F7E" w:rsidP="00910053">
    <w:pPr>
      <w:tabs>
        <w:tab w:val="center" w:pos="3686"/>
        <w:tab w:val="right" w:pos="9072"/>
      </w:tabs>
      <w:ind w:right="360"/>
      <w:jc w:val="center"/>
      <w:rPr>
        <w:sz w:val="15"/>
        <w:szCs w:val="15"/>
      </w:rPr>
    </w:pPr>
    <w:r>
      <w:rPr>
        <w:sz w:val="15"/>
        <w:szCs w:val="15"/>
      </w:rPr>
      <w:t>Medalla de Plata de La Ciudad de Las Palmas de Gran Canaria</w:t>
    </w:r>
  </w:p>
  <w:p w14:paraId="01298819" w14:textId="77777777" w:rsidR="00D54F7E" w:rsidRDefault="009C50D7" w:rsidP="00910053">
    <w:pPr>
      <w:pStyle w:val="Piedepgina"/>
      <w:jc w:val="center"/>
    </w:pPr>
    <w:hyperlink r:id="rId1" w:history="1">
      <w:r w:rsidR="00D54F7E">
        <w:rPr>
          <w:rStyle w:val="Hipervnculo"/>
          <w:sz w:val="14"/>
          <w:szCs w:val="14"/>
        </w:rPr>
        <w:t>laspalmas@nuevofuturolp.org</w:t>
      </w:r>
    </w:hyperlink>
    <w:r w:rsidR="00D54F7E">
      <w:rPr>
        <w:rStyle w:val="Hipervnculo"/>
        <w:sz w:val="14"/>
        <w:szCs w:val="14"/>
      </w:rPr>
      <w:t xml:space="preserve">  </w:t>
    </w:r>
    <w:hyperlink r:id="rId2" w:history="1">
      <w:r w:rsidR="00D54F7E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883AC" w14:textId="77777777" w:rsidR="009C50D7" w:rsidRDefault="009C50D7" w:rsidP="00910053">
      <w:r>
        <w:separator/>
      </w:r>
    </w:p>
  </w:footnote>
  <w:footnote w:type="continuationSeparator" w:id="0">
    <w:p w14:paraId="6C4D853F" w14:textId="77777777" w:rsidR="009C50D7" w:rsidRDefault="009C50D7" w:rsidP="009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709"/>
      <w:gridCol w:w="1448"/>
    </w:tblGrid>
    <w:tr w:rsidR="00D54F7E" w14:paraId="007995D9" w14:textId="77777777" w:rsidTr="0093591D">
      <w:trPr>
        <w:trHeight w:val="1169"/>
      </w:trPr>
      <w:tc>
        <w:tcPr>
          <w:tcW w:w="2655" w:type="dxa"/>
        </w:tcPr>
        <w:p w14:paraId="707C2372" w14:textId="6532EC2E" w:rsidR="00D54F7E" w:rsidRPr="002E2D96" w:rsidRDefault="002E2D96" w:rsidP="00910053">
          <w:pPr>
            <w:pStyle w:val="1"/>
            <w:ind w:firstLine="0"/>
            <w:rPr>
              <w:rFonts w:ascii="Arial" w:hAnsi="Arial" w:cs="Arial"/>
              <w:sz w:val="10"/>
              <w:szCs w:val="10"/>
            </w:rPr>
          </w:pPr>
          <w:r w:rsidRPr="002F2998">
            <w:rPr>
              <w:b/>
              <w:noProof/>
              <w:color w:val="0070C0"/>
              <w:sz w:val="32"/>
              <w:szCs w:val="32"/>
              <w:lang w:eastAsia="es-ES"/>
            </w:rPr>
            <w:drawing>
              <wp:inline distT="0" distB="0" distL="0" distR="0" wp14:anchorId="6D9B9D77" wp14:editId="05F4C8A2">
                <wp:extent cx="1390650" cy="809625"/>
                <wp:effectExtent l="0" t="0" r="0" b="0"/>
                <wp:docPr id="5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9" w:type="dxa"/>
        </w:tcPr>
        <w:p w14:paraId="6568B35D" w14:textId="77777777" w:rsidR="00D54F7E" w:rsidRPr="00D05F72" w:rsidRDefault="00D54F7E" w:rsidP="00910053">
          <w:pPr>
            <w:jc w:val="center"/>
            <w:rPr>
              <w:b/>
              <w:sz w:val="20"/>
              <w:szCs w:val="20"/>
            </w:rPr>
          </w:pPr>
        </w:p>
        <w:p w14:paraId="69643584" w14:textId="43B15F68" w:rsidR="00D54F7E" w:rsidRPr="00391707" w:rsidRDefault="00D54F7E" w:rsidP="00574DC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</w:tcPr>
        <w:p w14:paraId="4465EA49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17599610" wp14:editId="62DEAFDD">
                <wp:extent cx="416560" cy="436880"/>
                <wp:effectExtent l="0" t="0" r="2540" b="1270"/>
                <wp:docPr id="16" name="Imagen 16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9CA7D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0239DA55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40D9924" wp14:editId="68B8A41C">
                <wp:extent cx="723265" cy="313690"/>
                <wp:effectExtent l="0" t="0" r="635" b="0"/>
                <wp:docPr id="17" name="Imagen 17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764454" w14:textId="77777777" w:rsidR="00D54F7E" w:rsidRPr="00910053" w:rsidRDefault="00D54F7E">
    <w:pPr>
      <w:pStyle w:val="Encabezado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605"/>
      <w:gridCol w:w="1552"/>
    </w:tblGrid>
    <w:tr w:rsidR="00D54F7E" w14:paraId="0F7182E0" w14:textId="77777777" w:rsidTr="00D157A1">
      <w:trPr>
        <w:trHeight w:val="1169"/>
      </w:trPr>
      <w:tc>
        <w:tcPr>
          <w:tcW w:w="2655" w:type="dxa"/>
        </w:tcPr>
        <w:p w14:paraId="6705FCE2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0E7CC28E" wp14:editId="63408924">
                <wp:extent cx="1419225" cy="542925"/>
                <wp:effectExtent l="0" t="0" r="9525" b="9525"/>
                <wp:docPr id="18" name="Imagen 18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C34A15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605" w:type="dxa"/>
        </w:tcPr>
        <w:p w14:paraId="3DFDFB9E" w14:textId="77777777" w:rsidR="00D54F7E" w:rsidRDefault="00D54F7E" w:rsidP="00910053">
          <w:pPr>
            <w:jc w:val="center"/>
            <w:rPr>
              <w:b/>
              <w:sz w:val="28"/>
              <w:szCs w:val="28"/>
            </w:rPr>
          </w:pPr>
        </w:p>
        <w:p w14:paraId="53AABD21" w14:textId="77777777" w:rsidR="00D54F7E" w:rsidRPr="00DC1D04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Reunión directoras, </w:t>
          </w:r>
          <w:r w:rsidRPr="00E43B13">
            <w:rPr>
              <w:sz w:val="28"/>
              <w:szCs w:val="28"/>
            </w:rPr>
            <w:t>5</w:t>
          </w:r>
          <w:r w:rsidRPr="00E43B13">
            <w:rPr>
              <w:bCs/>
            </w:rPr>
            <w:t xml:space="preserve"> </w:t>
          </w:r>
          <w:r w:rsidRPr="00C23EF0">
            <w:rPr>
              <w:bCs/>
            </w:rPr>
            <w:t xml:space="preserve">de </w:t>
          </w:r>
          <w:r>
            <w:rPr>
              <w:bCs/>
            </w:rPr>
            <w:t>junio</w:t>
          </w:r>
          <w:r w:rsidRPr="00C23EF0">
            <w:rPr>
              <w:bCs/>
            </w:rPr>
            <w:t xml:space="preserve"> de 2023</w:t>
          </w:r>
        </w:p>
        <w:p w14:paraId="582687EF" w14:textId="77777777" w:rsidR="00D54F7E" w:rsidRPr="00391707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Cs/>
            </w:rPr>
            <w:t xml:space="preserve">Aconcagua, </w:t>
          </w:r>
          <w:r w:rsidRPr="00C23EF0">
            <w:rPr>
              <w:bCs/>
            </w:rPr>
            <w:t xml:space="preserve">Hora: </w:t>
          </w:r>
          <w:r>
            <w:rPr>
              <w:bCs/>
            </w:rPr>
            <w:t>10</w:t>
          </w:r>
          <w:r w:rsidRPr="00C23EF0">
            <w:rPr>
              <w:bCs/>
            </w:rPr>
            <w:t>.</w:t>
          </w:r>
          <w:r>
            <w:rPr>
              <w:bCs/>
            </w:rPr>
            <w:t>00</w:t>
          </w:r>
        </w:p>
      </w:tc>
      <w:tc>
        <w:tcPr>
          <w:tcW w:w="1552" w:type="dxa"/>
        </w:tcPr>
        <w:p w14:paraId="5939B9B5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3DDA15D3" wp14:editId="72842122">
                <wp:extent cx="419100" cy="438150"/>
                <wp:effectExtent l="0" t="0" r="0" b="0"/>
                <wp:docPr id="19" name="Imagen 19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964573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DF30773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51F7FB41" wp14:editId="316EC7A7">
                <wp:extent cx="723900" cy="314325"/>
                <wp:effectExtent l="0" t="0" r="0" b="9525"/>
                <wp:docPr id="20" name="Imagen 20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B6726A" w14:textId="77777777" w:rsidR="00D54F7E" w:rsidRDefault="00D54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2CCD"/>
    <w:multiLevelType w:val="hybridMultilevel"/>
    <w:tmpl w:val="51245BE4"/>
    <w:lvl w:ilvl="0" w:tplc="7910BC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C36E6E"/>
    <w:multiLevelType w:val="hybridMultilevel"/>
    <w:tmpl w:val="F5B02756"/>
    <w:lvl w:ilvl="0" w:tplc="4EE29D9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5F460E"/>
    <w:multiLevelType w:val="hybridMultilevel"/>
    <w:tmpl w:val="8C24D8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76F3B"/>
    <w:multiLevelType w:val="hybridMultilevel"/>
    <w:tmpl w:val="DC02EAA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B68"/>
    <w:multiLevelType w:val="hybridMultilevel"/>
    <w:tmpl w:val="B78A995E"/>
    <w:lvl w:ilvl="0" w:tplc="30CA02E8">
      <w:start w:val="1"/>
      <w:numFmt w:val="bullet"/>
      <w:lvlText w:val="-"/>
      <w:lvlJc w:val="left"/>
      <w:pPr>
        <w:ind w:left="644" w:hanging="360"/>
      </w:pPr>
      <w:rPr>
        <w:rFonts w:ascii="Humnst777 Lt BT" w:eastAsia="Calibri" w:hAnsi="Humnst777 Lt BT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5B69CA"/>
    <w:multiLevelType w:val="hybridMultilevel"/>
    <w:tmpl w:val="9160B6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4D037A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A4886"/>
    <w:multiLevelType w:val="hybridMultilevel"/>
    <w:tmpl w:val="D980A97A"/>
    <w:lvl w:ilvl="0" w:tplc="5BBA418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EB54A9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341EF"/>
    <w:multiLevelType w:val="hybridMultilevel"/>
    <w:tmpl w:val="2342E522"/>
    <w:lvl w:ilvl="0" w:tplc="FF948D8E">
      <w:start w:val="9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1510"/>
    <w:multiLevelType w:val="multilevel"/>
    <w:tmpl w:val="C58E796C"/>
    <w:lvl w:ilvl="0">
      <w:start w:val="1"/>
      <w:numFmt w:val="decimal"/>
      <w:pStyle w:val="n1milistamultini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milistamultinivel"/>
      <w:lvlText w:val="%1.%2."/>
      <w:lvlJc w:val="left"/>
      <w:pPr>
        <w:ind w:left="425" w:hanging="65"/>
      </w:pPr>
      <w:rPr>
        <w:rFonts w:hint="default"/>
        <w:i w:val="0"/>
        <w:iCs w:val="0"/>
      </w:rPr>
    </w:lvl>
    <w:lvl w:ilvl="2">
      <w:start w:val="1"/>
      <w:numFmt w:val="decimal"/>
      <w:pStyle w:val="n3milistamultinivel"/>
      <w:lvlText w:val="%1.%2.%3."/>
      <w:lvlJc w:val="left"/>
      <w:pPr>
        <w:ind w:left="1224" w:hanging="504"/>
      </w:pPr>
      <w:rPr>
        <w:rFonts w:hint="default"/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5milista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1212B8"/>
    <w:multiLevelType w:val="hybridMultilevel"/>
    <w:tmpl w:val="A72A8C0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87FF8"/>
    <w:multiLevelType w:val="hybridMultilevel"/>
    <w:tmpl w:val="F0F211CC"/>
    <w:lvl w:ilvl="0" w:tplc="E92CE17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33DFC"/>
    <w:multiLevelType w:val="multilevel"/>
    <w:tmpl w:val="63287B5E"/>
    <w:lvl w:ilvl="0">
      <w:start w:val="1"/>
      <w:numFmt w:val="bullet"/>
      <w:pStyle w:val="Ttulo1"/>
      <w:lvlText w:val=""/>
      <w:lvlJc w:val="left"/>
      <w:pPr>
        <w:ind w:left="360" w:hanging="360"/>
      </w:p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96C2A56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C0C62"/>
    <w:multiLevelType w:val="hybridMultilevel"/>
    <w:tmpl w:val="8DD2396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F2B7A64"/>
    <w:multiLevelType w:val="hybridMultilevel"/>
    <w:tmpl w:val="B3DC90E6"/>
    <w:lvl w:ilvl="0" w:tplc="E15E5C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5"/>
  </w:num>
  <w:num w:numId="13">
    <w:abstractNumId w:val="10"/>
    <w:lvlOverride w:ilvl="0">
      <w:lvl w:ilvl="0">
        <w:start w:val="1"/>
        <w:numFmt w:val="decimal"/>
        <w:pStyle w:val="n1milistamultinive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2milistamultinivel"/>
        <w:lvlText w:val="%1.%2."/>
        <w:lvlJc w:val="left"/>
        <w:pPr>
          <w:ind w:left="425" w:hanging="65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pStyle w:val="n3milistamultinivel"/>
        <w:lvlText w:val="%1.%2.%3."/>
        <w:lvlJc w:val="left"/>
        <w:pPr>
          <w:ind w:left="1224" w:hanging="504"/>
        </w:pPr>
        <w:rPr>
          <w:rFonts w:hint="default"/>
          <w:b/>
          <w:bCs/>
          <w:i w:val="0"/>
          <w:i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5milista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</w:num>
  <w:num w:numId="15">
    <w:abstractNumId w:val="9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53"/>
    <w:rsid w:val="00005374"/>
    <w:rsid w:val="0001190B"/>
    <w:rsid w:val="00015DBE"/>
    <w:rsid w:val="00040D8A"/>
    <w:rsid w:val="000418E2"/>
    <w:rsid w:val="00052CE2"/>
    <w:rsid w:val="000530D7"/>
    <w:rsid w:val="000670FD"/>
    <w:rsid w:val="000766DB"/>
    <w:rsid w:val="00096D9C"/>
    <w:rsid w:val="000A5D5B"/>
    <w:rsid w:val="000D2A6E"/>
    <w:rsid w:val="000D4BF3"/>
    <w:rsid w:val="000F26F8"/>
    <w:rsid w:val="0010425D"/>
    <w:rsid w:val="00123410"/>
    <w:rsid w:val="001444FF"/>
    <w:rsid w:val="00155063"/>
    <w:rsid w:val="00165ECE"/>
    <w:rsid w:val="00167468"/>
    <w:rsid w:val="001828AD"/>
    <w:rsid w:val="001C0A8C"/>
    <w:rsid w:val="001D3922"/>
    <w:rsid w:val="001D635A"/>
    <w:rsid w:val="001E41D0"/>
    <w:rsid w:val="001E51B2"/>
    <w:rsid w:val="001E6C12"/>
    <w:rsid w:val="001F37DB"/>
    <w:rsid w:val="001F71EF"/>
    <w:rsid w:val="002178BB"/>
    <w:rsid w:val="002246E5"/>
    <w:rsid w:val="0022665F"/>
    <w:rsid w:val="00230E57"/>
    <w:rsid w:val="00244B56"/>
    <w:rsid w:val="00253EBD"/>
    <w:rsid w:val="00271823"/>
    <w:rsid w:val="00281788"/>
    <w:rsid w:val="002A165A"/>
    <w:rsid w:val="002C52E4"/>
    <w:rsid w:val="002E2D96"/>
    <w:rsid w:val="002F516A"/>
    <w:rsid w:val="002F55D2"/>
    <w:rsid w:val="003112C1"/>
    <w:rsid w:val="00324FE6"/>
    <w:rsid w:val="00334D6F"/>
    <w:rsid w:val="00346934"/>
    <w:rsid w:val="0035053A"/>
    <w:rsid w:val="0035375B"/>
    <w:rsid w:val="00356C04"/>
    <w:rsid w:val="00380CBE"/>
    <w:rsid w:val="00387FB4"/>
    <w:rsid w:val="0039785F"/>
    <w:rsid w:val="003A5AE3"/>
    <w:rsid w:val="003B01D5"/>
    <w:rsid w:val="003D4099"/>
    <w:rsid w:val="003D4F06"/>
    <w:rsid w:val="003D54B6"/>
    <w:rsid w:val="003D560E"/>
    <w:rsid w:val="003D68B3"/>
    <w:rsid w:val="003E51C3"/>
    <w:rsid w:val="003E58DF"/>
    <w:rsid w:val="003F48D6"/>
    <w:rsid w:val="003F6BFE"/>
    <w:rsid w:val="003F7297"/>
    <w:rsid w:val="00400AD3"/>
    <w:rsid w:val="0040521B"/>
    <w:rsid w:val="00434315"/>
    <w:rsid w:val="004400E0"/>
    <w:rsid w:val="00450D73"/>
    <w:rsid w:val="00451409"/>
    <w:rsid w:val="0045554C"/>
    <w:rsid w:val="00494551"/>
    <w:rsid w:val="004A763D"/>
    <w:rsid w:val="004B22A8"/>
    <w:rsid w:val="004C0848"/>
    <w:rsid w:val="004F1A34"/>
    <w:rsid w:val="004F4CBC"/>
    <w:rsid w:val="00510594"/>
    <w:rsid w:val="005209C5"/>
    <w:rsid w:val="00521808"/>
    <w:rsid w:val="00523A41"/>
    <w:rsid w:val="00523DCF"/>
    <w:rsid w:val="00533369"/>
    <w:rsid w:val="005340C5"/>
    <w:rsid w:val="00536328"/>
    <w:rsid w:val="00547C45"/>
    <w:rsid w:val="0055124C"/>
    <w:rsid w:val="00556CAE"/>
    <w:rsid w:val="00557B11"/>
    <w:rsid w:val="00561855"/>
    <w:rsid w:val="00562F7A"/>
    <w:rsid w:val="00563E21"/>
    <w:rsid w:val="005711DB"/>
    <w:rsid w:val="00574DC5"/>
    <w:rsid w:val="00582758"/>
    <w:rsid w:val="005A380C"/>
    <w:rsid w:val="005C370B"/>
    <w:rsid w:val="005C3F5A"/>
    <w:rsid w:val="005D53DF"/>
    <w:rsid w:val="005E65EF"/>
    <w:rsid w:val="005F0D74"/>
    <w:rsid w:val="005F1960"/>
    <w:rsid w:val="005F5945"/>
    <w:rsid w:val="006079BF"/>
    <w:rsid w:val="00621681"/>
    <w:rsid w:val="00641F07"/>
    <w:rsid w:val="00661526"/>
    <w:rsid w:val="00667B3A"/>
    <w:rsid w:val="006716EE"/>
    <w:rsid w:val="00680009"/>
    <w:rsid w:val="006803BA"/>
    <w:rsid w:val="00681564"/>
    <w:rsid w:val="00691B7C"/>
    <w:rsid w:val="006B3E1E"/>
    <w:rsid w:val="006B60C2"/>
    <w:rsid w:val="006C05B4"/>
    <w:rsid w:val="006C4D34"/>
    <w:rsid w:val="006C79C6"/>
    <w:rsid w:val="006D3CE3"/>
    <w:rsid w:val="006D77C4"/>
    <w:rsid w:val="00704924"/>
    <w:rsid w:val="00737A6C"/>
    <w:rsid w:val="00740F54"/>
    <w:rsid w:val="00741643"/>
    <w:rsid w:val="00760018"/>
    <w:rsid w:val="007622A6"/>
    <w:rsid w:val="00764C47"/>
    <w:rsid w:val="00770302"/>
    <w:rsid w:val="007774A6"/>
    <w:rsid w:val="00786754"/>
    <w:rsid w:val="007A2271"/>
    <w:rsid w:val="007A339C"/>
    <w:rsid w:val="007A3A32"/>
    <w:rsid w:val="007B5001"/>
    <w:rsid w:val="007C258C"/>
    <w:rsid w:val="007D0C0A"/>
    <w:rsid w:val="007D452C"/>
    <w:rsid w:val="007E09C3"/>
    <w:rsid w:val="007F1550"/>
    <w:rsid w:val="007F7C86"/>
    <w:rsid w:val="008109C4"/>
    <w:rsid w:val="00821DD9"/>
    <w:rsid w:val="0084557E"/>
    <w:rsid w:val="008512B9"/>
    <w:rsid w:val="00853C36"/>
    <w:rsid w:val="00880ED3"/>
    <w:rsid w:val="008904BC"/>
    <w:rsid w:val="00890E53"/>
    <w:rsid w:val="00897108"/>
    <w:rsid w:val="008A7B6A"/>
    <w:rsid w:val="008B1E3B"/>
    <w:rsid w:val="008C31D0"/>
    <w:rsid w:val="008D4A48"/>
    <w:rsid w:val="008E40D1"/>
    <w:rsid w:val="008E528C"/>
    <w:rsid w:val="008E6670"/>
    <w:rsid w:val="008F2333"/>
    <w:rsid w:val="009011BA"/>
    <w:rsid w:val="00910053"/>
    <w:rsid w:val="0091455F"/>
    <w:rsid w:val="00930416"/>
    <w:rsid w:val="00932DD6"/>
    <w:rsid w:val="0093591D"/>
    <w:rsid w:val="00992EDA"/>
    <w:rsid w:val="009B3835"/>
    <w:rsid w:val="009C2EF3"/>
    <w:rsid w:val="009C50D7"/>
    <w:rsid w:val="009E73F8"/>
    <w:rsid w:val="009F0B03"/>
    <w:rsid w:val="009F4B8B"/>
    <w:rsid w:val="00A044B3"/>
    <w:rsid w:val="00A247DC"/>
    <w:rsid w:val="00A339AC"/>
    <w:rsid w:val="00A528AA"/>
    <w:rsid w:val="00A57A9E"/>
    <w:rsid w:val="00A60996"/>
    <w:rsid w:val="00A71D44"/>
    <w:rsid w:val="00A87271"/>
    <w:rsid w:val="00A93BAA"/>
    <w:rsid w:val="00AA1112"/>
    <w:rsid w:val="00AA1DB3"/>
    <w:rsid w:val="00AB7365"/>
    <w:rsid w:val="00AC7E85"/>
    <w:rsid w:val="00AD15E2"/>
    <w:rsid w:val="00AD35EB"/>
    <w:rsid w:val="00AD5BF7"/>
    <w:rsid w:val="00AD5C85"/>
    <w:rsid w:val="00AD738E"/>
    <w:rsid w:val="00AE1C96"/>
    <w:rsid w:val="00AE2418"/>
    <w:rsid w:val="00AE600A"/>
    <w:rsid w:val="00AF5C35"/>
    <w:rsid w:val="00B40EB7"/>
    <w:rsid w:val="00B46C44"/>
    <w:rsid w:val="00B56187"/>
    <w:rsid w:val="00B62A55"/>
    <w:rsid w:val="00B74D1D"/>
    <w:rsid w:val="00B8562B"/>
    <w:rsid w:val="00BA6AE1"/>
    <w:rsid w:val="00BA7555"/>
    <w:rsid w:val="00BD498A"/>
    <w:rsid w:val="00BE5177"/>
    <w:rsid w:val="00BF1D44"/>
    <w:rsid w:val="00C05427"/>
    <w:rsid w:val="00C06207"/>
    <w:rsid w:val="00C35BB0"/>
    <w:rsid w:val="00C603C1"/>
    <w:rsid w:val="00CB2787"/>
    <w:rsid w:val="00CC26EB"/>
    <w:rsid w:val="00CD46C9"/>
    <w:rsid w:val="00CD5979"/>
    <w:rsid w:val="00CD793F"/>
    <w:rsid w:val="00CF769F"/>
    <w:rsid w:val="00D0252D"/>
    <w:rsid w:val="00D05F72"/>
    <w:rsid w:val="00D13C5C"/>
    <w:rsid w:val="00D157A1"/>
    <w:rsid w:val="00D16135"/>
    <w:rsid w:val="00D404A4"/>
    <w:rsid w:val="00D44EED"/>
    <w:rsid w:val="00D471B3"/>
    <w:rsid w:val="00D5144D"/>
    <w:rsid w:val="00D54F7E"/>
    <w:rsid w:val="00D70BA6"/>
    <w:rsid w:val="00D84D4B"/>
    <w:rsid w:val="00DA54E4"/>
    <w:rsid w:val="00DB0C0A"/>
    <w:rsid w:val="00DC2CA3"/>
    <w:rsid w:val="00DC4272"/>
    <w:rsid w:val="00DC4356"/>
    <w:rsid w:val="00DC6A29"/>
    <w:rsid w:val="00DE0259"/>
    <w:rsid w:val="00DE24CC"/>
    <w:rsid w:val="00DE4384"/>
    <w:rsid w:val="00DF0D11"/>
    <w:rsid w:val="00E428BC"/>
    <w:rsid w:val="00E45410"/>
    <w:rsid w:val="00E61FD8"/>
    <w:rsid w:val="00E66D42"/>
    <w:rsid w:val="00E73FEE"/>
    <w:rsid w:val="00E75579"/>
    <w:rsid w:val="00E76A87"/>
    <w:rsid w:val="00E80900"/>
    <w:rsid w:val="00EA0F84"/>
    <w:rsid w:val="00EA2432"/>
    <w:rsid w:val="00EA2C0A"/>
    <w:rsid w:val="00EB68B8"/>
    <w:rsid w:val="00EB69AD"/>
    <w:rsid w:val="00EC0E0B"/>
    <w:rsid w:val="00EC123B"/>
    <w:rsid w:val="00ED1945"/>
    <w:rsid w:val="00EF2564"/>
    <w:rsid w:val="00EF5FF5"/>
    <w:rsid w:val="00F05746"/>
    <w:rsid w:val="00F23D9F"/>
    <w:rsid w:val="00F3450B"/>
    <w:rsid w:val="00F44786"/>
    <w:rsid w:val="00F53BA2"/>
    <w:rsid w:val="00F6373A"/>
    <w:rsid w:val="00F645F3"/>
    <w:rsid w:val="00F64E36"/>
    <w:rsid w:val="00F65C9F"/>
    <w:rsid w:val="00F72F7F"/>
    <w:rsid w:val="00F7722D"/>
    <w:rsid w:val="00F86B16"/>
    <w:rsid w:val="00FA50D6"/>
    <w:rsid w:val="00FC0DAB"/>
    <w:rsid w:val="00F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4A034"/>
  <w15:chartTrackingRefBased/>
  <w15:docId w15:val="{A117D09E-4039-499C-A022-25BFAE8E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C3F5A"/>
    <w:pPr>
      <w:keepNext/>
      <w:numPr>
        <w:numId w:val="1"/>
      </w:numPr>
      <w:ind w:left="540"/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F5A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F5A"/>
    <w:pPr>
      <w:keepNext/>
      <w:numPr>
        <w:ilvl w:val="2"/>
        <w:numId w:val="1"/>
      </w:numPr>
      <w:tabs>
        <w:tab w:val="left" w:pos="0"/>
        <w:tab w:val="num" w:pos="366"/>
      </w:tabs>
      <w:ind w:left="366" w:hanging="360"/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F5A"/>
    <w:pPr>
      <w:keepNext/>
      <w:numPr>
        <w:ilvl w:val="3"/>
        <w:numId w:val="1"/>
      </w:numPr>
      <w:tabs>
        <w:tab w:val="num" w:pos="366"/>
        <w:tab w:val="left" w:pos="540"/>
      </w:tabs>
      <w:ind w:left="366" w:hanging="360"/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F5A"/>
    <w:pPr>
      <w:keepNext/>
      <w:numPr>
        <w:ilvl w:val="4"/>
        <w:numId w:val="1"/>
      </w:numPr>
      <w:tabs>
        <w:tab w:val="num" w:pos="366"/>
      </w:tabs>
      <w:ind w:left="366" w:hanging="360"/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F5A"/>
    <w:pPr>
      <w:keepNext/>
      <w:numPr>
        <w:ilvl w:val="5"/>
        <w:numId w:val="1"/>
      </w:numPr>
      <w:tabs>
        <w:tab w:val="num" w:pos="366"/>
      </w:tabs>
      <w:ind w:left="1416" w:hanging="360"/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link w:val="Ttulo7Car"/>
    <w:uiPriority w:val="9"/>
    <w:qFormat/>
    <w:rsid w:val="005C3F5A"/>
    <w:pPr>
      <w:keepNext/>
      <w:numPr>
        <w:ilvl w:val="6"/>
        <w:numId w:val="1"/>
      </w:numPr>
      <w:ind w:left="1416"/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link w:val="Ttulo8Car"/>
    <w:uiPriority w:val="9"/>
    <w:qFormat/>
    <w:rsid w:val="005C3F5A"/>
    <w:pPr>
      <w:keepNext/>
      <w:numPr>
        <w:ilvl w:val="7"/>
        <w:numId w:val="1"/>
      </w:numPr>
      <w:ind w:left="360"/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10053"/>
    <w:pPr>
      <w:ind w:left="708"/>
    </w:pPr>
  </w:style>
  <w:style w:type="character" w:styleId="Textoennegrita">
    <w:name w:val="Strong"/>
    <w:uiPriority w:val="22"/>
    <w:qFormat/>
    <w:rsid w:val="0091005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910053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0053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0053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link w:val="EncabezadoCar"/>
    <w:unhideWhenUsed/>
    <w:rsid w:val="009100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0053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100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053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910053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1005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10053"/>
    <w:rPr>
      <w:rFonts w:ascii="Arial" w:eastAsia="Times New Roman" w:hAnsi="Arial" w:cs="Arial"/>
      <w:lang w:eastAsia="es-ES"/>
    </w:rPr>
  </w:style>
  <w:style w:type="character" w:styleId="Hipervnculo">
    <w:name w:val="Hyperlink"/>
    <w:rsid w:val="00910053"/>
    <w:rPr>
      <w:color w:val="0000FF"/>
      <w:u w:val="single"/>
    </w:rPr>
  </w:style>
  <w:style w:type="character" w:styleId="Nmerodepgina">
    <w:name w:val="page number"/>
    <w:rsid w:val="00910053"/>
  </w:style>
  <w:style w:type="paragraph" w:styleId="Textodeglobo">
    <w:name w:val="Balloon Text"/>
    <w:basedOn w:val="Normal"/>
    <w:link w:val="TextodegloboCar"/>
    <w:uiPriority w:val="99"/>
    <w:semiHidden/>
    <w:unhideWhenUsed/>
    <w:rsid w:val="00324F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FE6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qFormat/>
    <w:rsid w:val="00052C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052CE2"/>
  </w:style>
  <w:style w:type="paragraph" w:customStyle="1" w:styleId="Default">
    <w:name w:val="Default"/>
    <w:qFormat/>
    <w:rsid w:val="00EB68B8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  <w:rsid w:val="00680009"/>
  </w:style>
  <w:style w:type="paragraph" w:customStyle="1" w:styleId="contentpasted01">
    <w:name w:val="contentpasted01"/>
    <w:basedOn w:val="Normal"/>
    <w:rsid w:val="00680009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5A3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5C3F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C3F5A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3F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3F5A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3F5A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F5A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5C3F5A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F5A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F5A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rsid w:val="005C3F5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table" w:customStyle="1" w:styleId="TableNormal">
    <w:name w:val="Table Normal"/>
    <w:uiPriority w:val="2"/>
    <w:qFormat/>
    <w:rsid w:val="005C3F5A"/>
    <w:pPr>
      <w:spacing w:after="0" w:line="240" w:lineRule="auto"/>
    </w:pPr>
    <w:rPr>
      <w:rFonts w:ascii="Arial" w:eastAsia="Arial" w:hAnsi="Arial" w:cs="Arial"/>
      <w:lang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C3F5A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3DF"/>
    <w:rPr>
      <w:color w:val="954F72"/>
      <w:u w:val="single"/>
    </w:rPr>
  </w:style>
  <w:style w:type="paragraph" w:customStyle="1" w:styleId="msonormal0">
    <w:name w:val="msonormal"/>
    <w:basedOn w:val="Normal"/>
    <w:rsid w:val="005D53D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D53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5D53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rsid w:val="005D53D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rsid w:val="005D53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rsid w:val="005D53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5D53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rsid w:val="005D53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rsid w:val="005D53D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FF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rsid w:val="005D53D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rsid w:val="005D53DF"/>
    <w:pPr>
      <w:shd w:val="clear" w:color="000000" w:fill="9BC2E6"/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rsid w:val="003E51C3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3E51C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rsid w:val="003E51C3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rsid w:val="005F1960"/>
    <w:pPr>
      <w:spacing w:before="100" w:beforeAutospacing="1" w:after="100" w:afterAutospacing="1"/>
    </w:pPr>
    <w:rPr>
      <w:lang w:eastAsia="es-ES"/>
    </w:rPr>
  </w:style>
  <w:style w:type="paragraph" w:customStyle="1" w:styleId="CarCar">
    <w:name w:val="Car Car"/>
    <w:basedOn w:val="Normal"/>
    <w:rsid w:val="006B60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uiPriority w:val="99"/>
    <w:rsid w:val="00A247DC"/>
    <w:pPr>
      <w:numPr>
        <w:numId w:val="13"/>
      </w:num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link w:val="n2milistamultinivelCar"/>
    <w:uiPriority w:val="99"/>
    <w:rsid w:val="00A247DC"/>
    <w:pPr>
      <w:numPr>
        <w:ilvl w:val="1"/>
        <w:numId w:val="13"/>
      </w:numPr>
      <w:shd w:val="clear" w:color="auto" w:fill="A6A6A6"/>
      <w:autoSpaceDE w:val="0"/>
      <w:autoSpaceDN w:val="0"/>
      <w:adjustRightInd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link w:val="n2milistamultinivel"/>
    <w:uiPriority w:val="99"/>
    <w:locked/>
    <w:rsid w:val="00A247DC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uiPriority w:val="99"/>
    <w:rsid w:val="00A247DC"/>
    <w:pPr>
      <w:numPr>
        <w:ilvl w:val="2"/>
        <w:numId w:val="13"/>
      </w:numPr>
      <w:shd w:val="clear" w:color="auto" w:fill="D9D9D9"/>
      <w:autoSpaceDE w:val="0"/>
      <w:autoSpaceDN w:val="0"/>
      <w:adjustRightInd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uiPriority w:val="99"/>
    <w:rsid w:val="00A247DC"/>
    <w:pPr>
      <w:numPr>
        <w:ilvl w:val="4"/>
        <w:numId w:val="13"/>
      </w:numPr>
      <w:autoSpaceDE w:val="0"/>
      <w:autoSpaceDN w:val="0"/>
      <w:adjustRightInd w:val="0"/>
      <w:ind w:left="3600" w:hanging="36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D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574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D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D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7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DC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D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D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DC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574DC5"/>
    <w:rPr>
      <w:b/>
      <w:bCs/>
      <w:smallCaps/>
      <w:color w:val="2E74B5" w:themeColor="accent1" w:themeShade="BF"/>
      <w:spacing w:val="5"/>
    </w:rPr>
  </w:style>
  <w:style w:type="character" w:customStyle="1" w:styleId="paises">
    <w:name w:val="paises"/>
    <w:basedOn w:val="Fuentedeprrafopredeter"/>
    <w:rsid w:val="00574DC5"/>
  </w:style>
  <w:style w:type="character" w:customStyle="1" w:styleId="views-field">
    <w:name w:val="views-field"/>
    <w:basedOn w:val="Fuentedeprrafopredeter"/>
    <w:rsid w:val="00574DC5"/>
  </w:style>
  <w:style w:type="character" w:customStyle="1" w:styleId="field-content">
    <w:name w:val="field-content"/>
    <w:basedOn w:val="Fuentedeprrafopredeter"/>
    <w:rsid w:val="00574DC5"/>
  </w:style>
  <w:style w:type="character" w:customStyle="1" w:styleId="date-display-single">
    <w:name w:val="date-display-single"/>
    <w:basedOn w:val="Fuentedeprrafopredeter"/>
    <w:rsid w:val="00574DC5"/>
  </w:style>
  <w:style w:type="paragraph" w:styleId="Sangra2detindependiente">
    <w:name w:val="Body Text Indent 2"/>
    <w:basedOn w:val="Normal"/>
    <w:link w:val="Sangra2detindependienteCar"/>
    <w:rsid w:val="00F64E3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4E36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86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57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52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palmas@nuevofuturolp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CEA6F-6660-4EAE-B218-9B5B0108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CasIII-NNAs-Port NFLP</cp:lastModifiedBy>
  <cp:revision>3</cp:revision>
  <cp:lastPrinted>2026-09-08T17:52:00Z</cp:lastPrinted>
  <dcterms:created xsi:type="dcterms:W3CDTF">2026-09-08T17:50:00Z</dcterms:created>
  <dcterms:modified xsi:type="dcterms:W3CDTF">2026-09-08T17:52:00Z</dcterms:modified>
</cp:coreProperties>
</file>